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C58FA24" w:rsidR="005A6FA7" w:rsidRPr="00E2376E"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w:t>
      </w:r>
      <w:r w:rsidR="00924D4D" w:rsidRPr="00053EC0">
        <w:rPr>
          <w:rFonts w:ascii="GHEA Grapalat" w:hAnsi="GHEA Grapalat"/>
          <w:i w:val="0"/>
          <w:color w:val="000000" w:themeColor="text1"/>
          <w:sz w:val="22"/>
          <w:szCs w:val="22"/>
          <w:lang w:val="hy-AM"/>
        </w:rPr>
        <w:t>2</w:t>
      </w:r>
      <w:r w:rsidR="00CC6E32" w:rsidRPr="00053EC0">
        <w:rPr>
          <w:rFonts w:ascii="GHEA Grapalat" w:hAnsi="GHEA Grapalat"/>
          <w:i w:val="0"/>
          <w:color w:val="000000" w:themeColor="text1"/>
          <w:sz w:val="22"/>
          <w:szCs w:val="22"/>
          <w:lang w:val="hy-AM"/>
        </w:rPr>
        <w:t>3</w:t>
      </w:r>
      <w:r w:rsidRPr="00053EC0">
        <w:rPr>
          <w:rFonts w:ascii="GHEA Grapalat" w:hAnsi="GHEA Grapalat"/>
          <w:i w:val="0"/>
          <w:color w:val="000000" w:themeColor="text1"/>
          <w:sz w:val="22"/>
          <w:szCs w:val="22"/>
          <w:lang w:val="hy-AM"/>
        </w:rPr>
        <w:t>-</w:t>
      </w:r>
      <w:r w:rsidRPr="00053EC0">
        <w:rPr>
          <w:rFonts w:ascii="GHEA Grapalat" w:hAnsi="GHEA Grapalat"/>
          <w:i w:val="0"/>
          <w:color w:val="000000" w:themeColor="text1"/>
          <w:sz w:val="22"/>
          <w:szCs w:val="22"/>
        </w:rPr>
        <w:t xml:space="preserve">го </w:t>
      </w:r>
      <w:r w:rsidR="00F20C41" w:rsidRPr="00053EC0">
        <w:rPr>
          <w:rFonts w:ascii="GHEA Grapalat" w:hAnsi="GHEA Grapalat"/>
          <w:i w:val="0"/>
          <w:color w:val="000000" w:themeColor="text1"/>
          <w:sz w:val="22"/>
          <w:szCs w:val="22"/>
        </w:rPr>
        <w:t>июня</w:t>
      </w:r>
      <w:r w:rsidRPr="00053EC0">
        <w:rPr>
          <w:rFonts w:ascii="GHEA Grapalat" w:hAnsi="GHEA Grapalat"/>
          <w:i w:val="0"/>
          <w:color w:val="000000" w:themeColor="text1"/>
          <w:sz w:val="22"/>
          <w:szCs w:val="22"/>
        </w:rPr>
        <w:t xml:space="preserve"> </w:t>
      </w:r>
      <w:r w:rsidR="0087758E" w:rsidRPr="00053EC0">
        <w:rPr>
          <w:rFonts w:ascii="GHEA Grapalat" w:hAnsi="GHEA Grapalat"/>
          <w:i w:val="0"/>
          <w:color w:val="000000" w:themeColor="text1"/>
          <w:sz w:val="22"/>
          <w:szCs w:val="22"/>
        </w:rPr>
        <w:t>202</w:t>
      </w:r>
      <w:r w:rsidR="003E4846" w:rsidRPr="00053EC0">
        <w:rPr>
          <w:rFonts w:ascii="GHEA Grapalat" w:hAnsi="GHEA Grapalat"/>
          <w:i w:val="0"/>
          <w:color w:val="000000" w:themeColor="text1"/>
          <w:sz w:val="22"/>
          <w:szCs w:val="22"/>
        </w:rPr>
        <w:t>6</w:t>
      </w:r>
      <w:r w:rsidRPr="00053EC0">
        <w:rPr>
          <w:rFonts w:ascii="GHEA Grapalat" w:hAnsi="GHEA Grapalat"/>
          <w:i w:val="0"/>
          <w:color w:val="000000" w:themeColor="text1"/>
          <w:sz w:val="22"/>
          <w:szCs w:val="22"/>
        </w:rPr>
        <w:t xml:space="preserve"> года</w:t>
      </w:r>
    </w:p>
    <w:p w14:paraId="050B0B01" w14:textId="091A17BC"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E2376E">
        <w:rPr>
          <w:rFonts w:ascii="GHEA Grapalat" w:hAnsi="GHEA Grapalat"/>
          <w:i w:val="0"/>
          <w:color w:val="000000" w:themeColor="text1"/>
          <w:sz w:val="24"/>
          <w:szCs w:val="24"/>
        </w:rPr>
        <w:t xml:space="preserve">Код процедуры </w:t>
      </w:r>
      <w:r w:rsidR="00040B2E" w:rsidRPr="00E2376E">
        <w:rPr>
          <w:rFonts w:ascii="GHEA Grapalat" w:hAnsi="GHEA Grapalat"/>
          <w:b/>
          <w:iCs/>
          <w:lang w:val="hy-AM"/>
        </w:rPr>
        <w:t>ԵՔ-</w:t>
      </w:r>
      <w:r w:rsidR="00DB1813">
        <w:rPr>
          <w:rFonts w:ascii="GHEA Grapalat" w:hAnsi="GHEA Grapalat"/>
          <w:b/>
          <w:iCs/>
          <w:lang w:val="hy-AM"/>
        </w:rPr>
        <w:t>ԳՀԾՁԲ-26/120</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337CEABC" w:rsidR="005A6FA7" w:rsidRPr="003A01BA" w:rsidRDefault="005A6FA7" w:rsidP="003A01BA">
      <w:pPr>
        <w:jc w:val="both"/>
        <w:rPr>
          <w:rFonts w:ascii="GHEA Grapalat" w:hAnsi="GHEA Grapalat"/>
          <w:b/>
          <w:sz w:val="20"/>
          <w:szCs w:val="20"/>
          <w:lang w:eastAsia="en-AU"/>
        </w:rPr>
      </w:pPr>
      <w:r w:rsidRPr="00003FAD">
        <w:rPr>
          <w:rFonts w:ascii="GHEA Grapalat" w:hAnsi="GHEA Grapalat"/>
          <w:color w:val="000000" w:themeColor="text1"/>
          <w:sz w:val="22"/>
          <w:szCs w:val="22"/>
        </w:rPr>
        <w:t>Участнику, отобранному по итогам настоящей процедуры, в</w:t>
      </w:r>
      <w:r w:rsidRPr="00003FAD">
        <w:rPr>
          <w:rFonts w:ascii="Calibri" w:hAnsi="Calibri" w:cs="Calibri"/>
          <w:color w:val="000000" w:themeColor="text1"/>
          <w:sz w:val="22"/>
          <w:szCs w:val="22"/>
          <w:lang w:val="en-US"/>
        </w:rPr>
        <w:t> </w:t>
      </w:r>
      <w:r w:rsidRPr="00003FAD">
        <w:rPr>
          <w:rFonts w:ascii="GHEA Grapalat" w:hAnsi="GHEA Grapalat"/>
          <w:color w:val="000000" w:themeColor="text1"/>
          <w:spacing w:val="6"/>
          <w:sz w:val="22"/>
          <w:szCs w:val="22"/>
        </w:rPr>
        <w:t>установленном</w:t>
      </w:r>
      <w:r w:rsidRPr="00003FAD">
        <w:rPr>
          <w:rFonts w:ascii="Calibri" w:hAnsi="Calibri" w:cs="Calibri"/>
          <w:color w:val="000000" w:themeColor="text1"/>
          <w:spacing w:val="6"/>
          <w:sz w:val="22"/>
          <w:szCs w:val="22"/>
          <w:lang w:val="en-US"/>
        </w:rPr>
        <w:t> </w:t>
      </w:r>
      <w:r w:rsidRPr="00003FAD">
        <w:rPr>
          <w:rFonts w:ascii="GHEA Grapalat" w:hAnsi="GHEA Grapalat"/>
          <w:color w:val="000000" w:themeColor="text1"/>
          <w:spacing w:val="6"/>
          <w:sz w:val="22"/>
          <w:szCs w:val="22"/>
        </w:rPr>
        <w:t xml:space="preserve">порядке будет предложено заключить договор на поставку </w:t>
      </w:r>
      <w:r w:rsidR="00464BB3" w:rsidRPr="00426E0D">
        <w:rPr>
          <w:rFonts w:ascii="GHEA Grapalat" w:hAnsi="GHEA Grapalat"/>
          <w:b/>
          <w:color w:val="000000" w:themeColor="text1"/>
          <w:spacing w:val="6"/>
          <w:sz w:val="20"/>
          <w:szCs w:val="20"/>
        </w:rPr>
        <w:t xml:space="preserve">услуги по </w:t>
      </w:r>
      <w:r w:rsidR="003A01BA">
        <w:rPr>
          <w:rFonts w:ascii="GHEA Grapalat" w:hAnsi="GHEA Grapalat"/>
          <w:b/>
          <w:sz w:val="20"/>
          <w:szCs w:val="20"/>
          <w:lang w:eastAsia="en-AU"/>
        </w:rPr>
        <w:t>работ по проведению экспертизы и предоставлению</w:t>
      </w:r>
      <w:r w:rsidR="003A01BA" w:rsidRPr="007313B0">
        <w:rPr>
          <w:rFonts w:ascii="GHEA Grapalat" w:hAnsi="GHEA Grapalat"/>
          <w:b/>
          <w:sz w:val="20"/>
          <w:szCs w:val="20"/>
          <w:lang w:eastAsia="en-AU"/>
        </w:rPr>
        <w:t xml:space="preserve"> </w:t>
      </w:r>
      <w:r w:rsidR="003A01BA">
        <w:rPr>
          <w:rFonts w:ascii="GHEA Grapalat" w:hAnsi="GHEA Grapalat"/>
          <w:b/>
          <w:sz w:val="20"/>
          <w:szCs w:val="20"/>
          <w:lang w:eastAsia="en-AU"/>
        </w:rPr>
        <w:t xml:space="preserve">заключения для </w:t>
      </w:r>
      <w:r w:rsidR="003A01BA" w:rsidRPr="007313B0">
        <w:rPr>
          <w:rFonts w:ascii="GHEA Grapalat" w:hAnsi="GHEA Grapalat"/>
          <w:b/>
          <w:sz w:val="20"/>
          <w:szCs w:val="20"/>
          <w:lang w:eastAsia="en-AU"/>
        </w:rPr>
        <w:t>проектно-сметн</w:t>
      </w:r>
      <w:r w:rsidR="003A01BA">
        <w:rPr>
          <w:rFonts w:ascii="GHEA Grapalat" w:hAnsi="GHEA Grapalat"/>
          <w:b/>
          <w:sz w:val="20"/>
          <w:szCs w:val="20"/>
          <w:lang w:eastAsia="en-AU"/>
        </w:rPr>
        <w:t>ых</w:t>
      </w:r>
      <w:r w:rsidR="003A01BA" w:rsidRPr="007313B0">
        <w:rPr>
          <w:rFonts w:ascii="GHEA Grapalat" w:hAnsi="GHEA Grapalat"/>
          <w:b/>
          <w:sz w:val="20"/>
          <w:szCs w:val="20"/>
          <w:lang w:eastAsia="en-AU"/>
        </w:rPr>
        <w:t xml:space="preserve"> документаци</w:t>
      </w:r>
      <w:r w:rsidR="003A01BA">
        <w:rPr>
          <w:rFonts w:ascii="GHEA Grapalat" w:hAnsi="GHEA Grapalat"/>
          <w:b/>
          <w:sz w:val="20"/>
          <w:szCs w:val="20"/>
          <w:lang w:eastAsia="en-AU"/>
        </w:rPr>
        <w:t>й</w:t>
      </w:r>
      <w:r w:rsidR="003A01BA" w:rsidRPr="007313B0">
        <w:rPr>
          <w:rFonts w:ascii="GHEA Grapalat" w:hAnsi="GHEA Grapalat"/>
          <w:b/>
          <w:sz w:val="20"/>
          <w:szCs w:val="20"/>
          <w:lang w:eastAsia="en-AU"/>
        </w:rPr>
        <w:t xml:space="preserve"> </w:t>
      </w:r>
      <w:r w:rsidR="003A01BA" w:rsidRPr="00E40E64">
        <w:rPr>
          <w:rFonts w:ascii="GHEA Grapalat" w:hAnsi="GHEA Grapalat"/>
          <w:b/>
          <w:sz w:val="20"/>
          <w:szCs w:val="20"/>
          <w:lang w:eastAsia="en-AU"/>
        </w:rPr>
        <w:t>административного района Норк-Мараш</w:t>
      </w:r>
      <w:r w:rsidR="00A3732C" w:rsidRPr="00024952">
        <w:rPr>
          <w:rFonts w:ascii="GHEA Grapalat" w:hAnsi="GHEA Grapalat"/>
          <w:b/>
          <w:color w:val="000000" w:themeColor="text1"/>
          <w:spacing w:val="6"/>
          <w:sz w:val="22"/>
          <w:szCs w:val="22"/>
        </w:rPr>
        <w:t>, г. Еревана</w:t>
      </w:r>
      <w:r w:rsidR="002272CB" w:rsidRPr="002272CB">
        <w:rPr>
          <w:rFonts w:ascii="GHEA Grapalat" w:hAnsi="GHEA Grapalat"/>
          <w:b/>
          <w:color w:val="000000" w:themeColor="text1"/>
          <w:spacing w:val="6"/>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2F626A7" w:rsidR="00544CFD" w:rsidRPr="00C02742"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471A64" w:rsidRPr="00C02742">
        <w:rPr>
          <w:rFonts w:ascii="GHEA Grapalat" w:hAnsi="GHEA Grapalat"/>
          <w:b/>
          <w:bCs/>
          <w:i w:val="0"/>
          <w:color w:val="000000" w:themeColor="text1"/>
          <w:sz w:val="24"/>
          <w:szCs w:val="24"/>
        </w:rPr>
        <w:t>0</w:t>
      </w:r>
      <w:r w:rsidR="002272CB" w:rsidRPr="00C02742">
        <w:rPr>
          <w:rFonts w:ascii="GHEA Grapalat" w:hAnsi="GHEA Grapalat"/>
          <w:b/>
          <w:i w:val="0"/>
          <w:color w:val="000000" w:themeColor="text1"/>
          <w:sz w:val="24"/>
          <w:szCs w:val="24"/>
        </w:rPr>
        <w:t>9:</w:t>
      </w:r>
      <w:r w:rsidR="00471A64" w:rsidRPr="00C02742">
        <w:rPr>
          <w:rFonts w:ascii="GHEA Grapalat" w:hAnsi="GHEA Grapalat"/>
          <w:b/>
          <w:i w:val="0"/>
          <w:color w:val="000000" w:themeColor="text1"/>
          <w:sz w:val="24"/>
          <w:szCs w:val="24"/>
        </w:rPr>
        <w:t>3</w:t>
      </w:r>
      <w:r w:rsidR="002272CB" w:rsidRPr="00C02742">
        <w:rPr>
          <w:rFonts w:ascii="GHEA Grapalat" w:hAnsi="GHEA Grapalat"/>
          <w:b/>
          <w:i w:val="0"/>
          <w:color w:val="000000" w:themeColor="text1"/>
          <w:sz w:val="24"/>
          <w:szCs w:val="24"/>
        </w:rPr>
        <w:t>0</w:t>
      </w:r>
      <w:r w:rsidRPr="00C02742">
        <w:rPr>
          <w:rFonts w:ascii="GHEA Grapalat" w:hAnsi="GHEA Grapalat"/>
          <w:b/>
          <w:i w:val="0"/>
          <w:color w:val="000000" w:themeColor="text1"/>
          <w:sz w:val="24"/>
          <w:szCs w:val="24"/>
        </w:rPr>
        <w:t xml:space="preserve"> часов, </w:t>
      </w:r>
      <w:r w:rsidR="00471A64" w:rsidRPr="00C02742">
        <w:rPr>
          <w:rFonts w:ascii="GHEA Grapalat" w:hAnsi="GHEA Grapalat" w:cs="Times Armenian"/>
          <w:b/>
          <w:i w:val="0"/>
          <w:color w:val="000000" w:themeColor="text1"/>
          <w:sz w:val="24"/>
          <w:szCs w:val="24"/>
          <w:lang w:val="hy-AM"/>
        </w:rPr>
        <w:t>0</w:t>
      </w:r>
      <w:r w:rsidR="00CC6E32" w:rsidRPr="00C02742">
        <w:rPr>
          <w:rFonts w:ascii="GHEA Grapalat" w:hAnsi="GHEA Grapalat" w:cs="Times Armenian"/>
          <w:b/>
          <w:i w:val="0"/>
          <w:color w:val="000000" w:themeColor="text1"/>
          <w:sz w:val="24"/>
          <w:szCs w:val="24"/>
          <w:lang w:val="hy-AM"/>
        </w:rPr>
        <w:t>2</w:t>
      </w:r>
      <w:r w:rsidR="009540DE" w:rsidRPr="00C02742">
        <w:rPr>
          <w:rFonts w:ascii="GHEA Grapalat" w:hAnsi="GHEA Grapalat" w:cs="Times Armenian"/>
          <w:b/>
          <w:i w:val="0"/>
          <w:color w:val="000000" w:themeColor="text1"/>
          <w:sz w:val="24"/>
          <w:szCs w:val="24"/>
          <w:lang w:val="hy-AM"/>
        </w:rPr>
        <w:t>.0</w:t>
      </w:r>
      <w:r w:rsidR="00471A64" w:rsidRPr="00C02742">
        <w:rPr>
          <w:rFonts w:ascii="GHEA Grapalat" w:hAnsi="GHEA Grapalat" w:cs="Times Armenian"/>
          <w:b/>
          <w:i w:val="0"/>
          <w:color w:val="000000" w:themeColor="text1"/>
          <w:sz w:val="24"/>
          <w:szCs w:val="24"/>
          <w:lang w:val="hy-AM"/>
        </w:rPr>
        <w:t>7</w:t>
      </w:r>
      <w:r w:rsidR="009540DE" w:rsidRPr="00C02742">
        <w:rPr>
          <w:rFonts w:ascii="GHEA Grapalat" w:hAnsi="GHEA Grapalat" w:cs="Times Armenian"/>
          <w:b/>
          <w:i w:val="0"/>
          <w:color w:val="000000" w:themeColor="text1"/>
          <w:sz w:val="24"/>
          <w:szCs w:val="24"/>
          <w:lang w:val="hy-AM"/>
        </w:rPr>
        <w:t>.2026</w:t>
      </w:r>
      <w:r w:rsidR="000C3D99" w:rsidRPr="00C02742">
        <w:rPr>
          <w:rFonts w:ascii="GHEA Grapalat" w:hAnsi="GHEA Grapalat" w:cs="Times Armenian"/>
          <w:color w:val="000000" w:themeColor="text1"/>
          <w:sz w:val="24"/>
          <w:szCs w:val="24"/>
          <w:lang w:val="hy-AM"/>
        </w:rPr>
        <w:t xml:space="preserve"> </w:t>
      </w:r>
      <w:r w:rsidRPr="00C02742">
        <w:rPr>
          <w:rFonts w:ascii="GHEA Grapalat" w:hAnsi="GHEA Grapalat"/>
          <w:b/>
          <w:i w:val="0"/>
          <w:color w:val="000000" w:themeColor="text1"/>
          <w:sz w:val="24"/>
          <w:szCs w:val="24"/>
        </w:rPr>
        <w:t>года</w:t>
      </w:r>
      <w:r w:rsidRPr="00C02742">
        <w:rPr>
          <w:rFonts w:ascii="GHEA Grapalat" w:hAnsi="GHEA Grapalat"/>
          <w:i w:val="0"/>
          <w:color w:val="000000" w:themeColor="text1"/>
          <w:sz w:val="24"/>
          <w:szCs w:val="24"/>
        </w:rPr>
        <w:t>.</w:t>
      </w:r>
    </w:p>
    <w:p w14:paraId="05DF1BBF" w14:textId="77777777" w:rsidR="00357D48" w:rsidRPr="00C02742"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C02742">
        <w:rPr>
          <w:rFonts w:ascii="GHEA Grapalat" w:hAnsi="GHEA Grapalat"/>
          <w:i w:val="0"/>
          <w:color w:val="000000" w:themeColor="text1"/>
          <w:sz w:val="24"/>
          <w:szCs w:val="24"/>
        </w:rPr>
        <w:t>Кроме армянского языка заявки могут быть поданы также н</w:t>
      </w:r>
      <w:r w:rsidR="001B32D9" w:rsidRPr="00C02742">
        <w:rPr>
          <w:rFonts w:ascii="GHEA Grapalat" w:hAnsi="GHEA Grapalat"/>
          <w:i w:val="0"/>
          <w:color w:val="000000" w:themeColor="text1"/>
          <w:sz w:val="24"/>
          <w:szCs w:val="24"/>
        </w:rPr>
        <w:t>а английском или русском языке.</w:t>
      </w:r>
    </w:p>
    <w:p w14:paraId="273E33F4" w14:textId="63DB24B1" w:rsidR="008D5B4A" w:rsidRPr="00471A64"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C02742">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471A64" w:rsidRPr="00C02742">
        <w:rPr>
          <w:rFonts w:ascii="GHEA Grapalat" w:hAnsi="GHEA Grapalat"/>
          <w:b/>
          <w:bCs/>
          <w:i w:val="0"/>
          <w:color w:val="000000" w:themeColor="text1"/>
          <w:sz w:val="24"/>
          <w:szCs w:val="24"/>
        </w:rPr>
        <w:t>0</w:t>
      </w:r>
      <w:r w:rsidR="00471A64" w:rsidRPr="00C02742">
        <w:rPr>
          <w:rFonts w:ascii="GHEA Grapalat" w:hAnsi="GHEA Grapalat"/>
          <w:b/>
          <w:i w:val="0"/>
          <w:color w:val="000000" w:themeColor="text1"/>
          <w:sz w:val="24"/>
          <w:szCs w:val="24"/>
        </w:rPr>
        <w:t xml:space="preserve">9:30 часов, </w:t>
      </w:r>
      <w:r w:rsidR="00471A64" w:rsidRPr="00C02742">
        <w:rPr>
          <w:rFonts w:ascii="GHEA Grapalat" w:hAnsi="GHEA Grapalat" w:cs="Times Armenian"/>
          <w:b/>
          <w:i w:val="0"/>
          <w:color w:val="000000" w:themeColor="text1"/>
          <w:sz w:val="24"/>
          <w:szCs w:val="24"/>
          <w:lang w:val="hy-AM"/>
        </w:rPr>
        <w:t>0</w:t>
      </w:r>
      <w:r w:rsidR="00CC6E32" w:rsidRPr="00C02742">
        <w:rPr>
          <w:rFonts w:ascii="GHEA Grapalat" w:hAnsi="GHEA Grapalat" w:cs="Times Armenian"/>
          <w:b/>
          <w:i w:val="0"/>
          <w:color w:val="000000" w:themeColor="text1"/>
          <w:sz w:val="24"/>
          <w:szCs w:val="24"/>
          <w:lang w:val="hy-AM"/>
        </w:rPr>
        <w:t>2</w:t>
      </w:r>
      <w:r w:rsidR="00471A64" w:rsidRPr="00C02742">
        <w:rPr>
          <w:rFonts w:ascii="GHEA Grapalat" w:hAnsi="GHEA Grapalat" w:cs="Times Armenian"/>
          <w:b/>
          <w:i w:val="0"/>
          <w:color w:val="000000" w:themeColor="text1"/>
          <w:sz w:val="24"/>
          <w:szCs w:val="24"/>
          <w:lang w:val="hy-AM"/>
        </w:rPr>
        <w:t xml:space="preserve">.07.2026 </w:t>
      </w:r>
      <w:r w:rsidR="008D5B4A" w:rsidRPr="00C02742">
        <w:rPr>
          <w:rFonts w:ascii="GHEA Grapalat" w:hAnsi="GHEA Grapalat"/>
          <w:b/>
          <w:i w:val="0"/>
          <w:color w:val="000000" w:themeColor="text1"/>
          <w:sz w:val="24"/>
          <w:szCs w:val="24"/>
        </w:rPr>
        <w:t>года</w:t>
      </w:r>
      <w:r w:rsidR="008D5B4A" w:rsidRPr="00C02742">
        <w:rPr>
          <w:rFonts w:ascii="GHEA Grapalat" w:hAnsi="GHEA Grapalat"/>
          <w:i w:val="0"/>
          <w:color w:val="000000" w:themeColor="text1"/>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0C33578" w:rsidR="00005607" w:rsidRPr="00CE724E" w:rsidRDefault="00F47E60" w:rsidP="00426E0D">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426E0D" w:rsidRPr="00003FAD">
        <w:rPr>
          <w:rFonts w:ascii="GHEA Grapalat" w:hAnsi="GHEA Grapalat"/>
          <w:b/>
          <w:color w:val="000000" w:themeColor="text1"/>
          <w:sz w:val="20"/>
          <w:szCs w:val="20"/>
        </w:rPr>
        <w:t xml:space="preserve">ПРИОБРЕТЕНИЯ </w:t>
      </w:r>
      <w:r w:rsidR="00426E0D">
        <w:rPr>
          <w:rFonts w:ascii="GHEA Grapalat" w:hAnsi="GHEA Grapalat"/>
          <w:b/>
          <w:color w:val="000000" w:themeColor="text1"/>
          <w:sz w:val="20"/>
          <w:szCs w:val="20"/>
          <w:lang w:val="hy-AM"/>
        </w:rPr>
        <w:t xml:space="preserve"> </w:t>
      </w:r>
      <w:r w:rsidR="00DB0F23" w:rsidRPr="00426E0D">
        <w:rPr>
          <w:rFonts w:ascii="GHEA Grapalat" w:hAnsi="GHEA Grapalat"/>
          <w:b/>
          <w:color w:val="000000" w:themeColor="text1"/>
          <w:spacing w:val="6"/>
          <w:sz w:val="20"/>
          <w:szCs w:val="20"/>
        </w:rPr>
        <w:t xml:space="preserve">УСЛУГИ ПО </w:t>
      </w:r>
      <w:r w:rsidR="00DB0F23">
        <w:rPr>
          <w:rFonts w:ascii="GHEA Grapalat" w:hAnsi="GHEA Grapalat"/>
          <w:b/>
          <w:sz w:val="20"/>
          <w:szCs w:val="20"/>
          <w:lang w:eastAsia="en-AU"/>
        </w:rPr>
        <w:t>РАБОТ ПО ПРОВЕДЕНИЮ ЭКСПЕРТИЗЫ И ПРЕДОСТАВЛЕНИЮ</w:t>
      </w:r>
      <w:r w:rsidR="00DB0F23" w:rsidRPr="007313B0">
        <w:rPr>
          <w:rFonts w:ascii="GHEA Grapalat" w:hAnsi="GHEA Grapalat"/>
          <w:b/>
          <w:sz w:val="20"/>
          <w:szCs w:val="20"/>
          <w:lang w:eastAsia="en-AU"/>
        </w:rPr>
        <w:t xml:space="preserve"> </w:t>
      </w:r>
      <w:r w:rsidR="00DB0F23">
        <w:rPr>
          <w:rFonts w:ascii="GHEA Grapalat" w:hAnsi="GHEA Grapalat"/>
          <w:b/>
          <w:sz w:val="20"/>
          <w:szCs w:val="20"/>
          <w:lang w:eastAsia="en-AU"/>
        </w:rPr>
        <w:t xml:space="preserve">ЗАКЛЮЧЕНИЯ ДЛЯ </w:t>
      </w:r>
      <w:r w:rsidR="00DB0F23" w:rsidRPr="007313B0">
        <w:rPr>
          <w:rFonts w:ascii="GHEA Grapalat" w:hAnsi="GHEA Grapalat"/>
          <w:b/>
          <w:sz w:val="20"/>
          <w:szCs w:val="20"/>
          <w:lang w:eastAsia="en-AU"/>
        </w:rPr>
        <w:t>ПРОЕКТНО-СМЕТН</w:t>
      </w:r>
      <w:r w:rsidR="00DB0F23">
        <w:rPr>
          <w:rFonts w:ascii="GHEA Grapalat" w:hAnsi="GHEA Grapalat"/>
          <w:b/>
          <w:sz w:val="20"/>
          <w:szCs w:val="20"/>
          <w:lang w:eastAsia="en-AU"/>
        </w:rPr>
        <w:t>ЫХ</w:t>
      </w:r>
      <w:r w:rsidR="00DB0F23" w:rsidRPr="007313B0">
        <w:rPr>
          <w:rFonts w:ascii="GHEA Grapalat" w:hAnsi="GHEA Grapalat"/>
          <w:b/>
          <w:sz w:val="20"/>
          <w:szCs w:val="20"/>
          <w:lang w:eastAsia="en-AU"/>
        </w:rPr>
        <w:t xml:space="preserve"> ДОКУМЕНТАЦИ</w:t>
      </w:r>
      <w:r w:rsidR="00DB0F23">
        <w:rPr>
          <w:rFonts w:ascii="GHEA Grapalat" w:hAnsi="GHEA Grapalat"/>
          <w:b/>
          <w:sz w:val="20"/>
          <w:szCs w:val="20"/>
          <w:lang w:eastAsia="en-AU"/>
        </w:rPr>
        <w:t>Й</w:t>
      </w:r>
      <w:r w:rsidR="00DB0F23" w:rsidRPr="007313B0">
        <w:rPr>
          <w:rFonts w:ascii="GHEA Grapalat" w:hAnsi="GHEA Grapalat"/>
          <w:b/>
          <w:sz w:val="20"/>
          <w:szCs w:val="20"/>
          <w:lang w:eastAsia="en-AU"/>
        </w:rPr>
        <w:t xml:space="preserve"> </w:t>
      </w:r>
      <w:r w:rsidR="00DB0F23" w:rsidRPr="00E40E64">
        <w:rPr>
          <w:rFonts w:ascii="GHEA Grapalat" w:hAnsi="GHEA Grapalat"/>
          <w:b/>
          <w:sz w:val="20"/>
          <w:szCs w:val="20"/>
          <w:lang w:eastAsia="en-AU"/>
        </w:rPr>
        <w:t>АДМИНИСТРАТИВНОГО РАЙОНА НОРК-МАРАШ</w:t>
      </w:r>
      <w:r w:rsidR="00DB0F23" w:rsidRPr="00024952">
        <w:rPr>
          <w:rFonts w:ascii="GHEA Grapalat" w:hAnsi="GHEA Grapalat"/>
          <w:b/>
          <w:color w:val="000000" w:themeColor="text1"/>
          <w:spacing w:val="6"/>
          <w:sz w:val="22"/>
          <w:szCs w:val="22"/>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658078B"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DB0F23" w:rsidRPr="00DB0F23">
        <w:rPr>
          <w:rFonts w:ascii="GHEA Grapalat" w:hAnsi="GHEA Grapalat"/>
          <w:b/>
          <w:color w:val="000000" w:themeColor="text1"/>
          <w:spacing w:val="6"/>
          <w:sz w:val="22"/>
          <w:szCs w:val="22"/>
        </w:rPr>
        <w:t xml:space="preserve">УСЛУГИ ПО </w:t>
      </w:r>
      <w:r w:rsidR="00DB0F23" w:rsidRPr="00DB0F23">
        <w:rPr>
          <w:rFonts w:ascii="GHEA Grapalat" w:hAnsi="GHEA Grapalat"/>
          <w:b/>
          <w:sz w:val="22"/>
          <w:szCs w:val="22"/>
          <w:lang w:eastAsia="en-AU"/>
        </w:rPr>
        <w:t>РАБОТ ПО ПРОВЕДЕНИЮ ЭКСПЕРТИЗЫ И ПРЕДОСТАВЛЕНИЮ ЗАКЛЮЧЕНИЯ ДЛЯ ПРОЕКТНО-СМЕТНЫХ ДОКУМЕНТАЦИЙ АДМИНИСТРАТИВНОГО РАЙОНА НОРК-МАРАШ</w:t>
      </w:r>
      <w:r w:rsidR="00DB0F23" w:rsidRPr="00DB0F23">
        <w:rPr>
          <w:rFonts w:ascii="GHEA Grapalat" w:hAnsi="GHEA Grapalat"/>
          <w:b/>
          <w:color w:val="000000" w:themeColor="text1"/>
          <w:spacing w:val="6"/>
          <w:sz w:val="22"/>
          <w:szCs w:val="22"/>
        </w:rPr>
        <w:t>,</w:t>
      </w:r>
      <w:r w:rsidR="00DB0F23" w:rsidRPr="00024952">
        <w:rPr>
          <w:rFonts w:ascii="GHEA Grapalat" w:hAnsi="GHEA Grapalat"/>
          <w:b/>
          <w:color w:val="000000" w:themeColor="text1"/>
          <w:spacing w:val="6"/>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5A630C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sidRPr="00A132D2">
        <w:rPr>
          <w:rFonts w:ascii="GHEA Grapalat" w:hAnsi="GHEA Grapalat"/>
          <w:b/>
          <w:iCs/>
          <w:sz w:val="22"/>
          <w:szCs w:val="22"/>
          <w:lang w:val="hy-AM"/>
        </w:rPr>
        <w:t>ԵՔ-</w:t>
      </w:r>
      <w:r w:rsidR="00DB1813">
        <w:rPr>
          <w:rFonts w:ascii="GHEA Grapalat" w:hAnsi="GHEA Grapalat"/>
          <w:b/>
          <w:iCs/>
          <w:sz w:val="22"/>
          <w:szCs w:val="22"/>
          <w:lang w:val="hy-AM"/>
        </w:rPr>
        <w:t>ԳՀԾՁԲ-26/120</w:t>
      </w:r>
      <w:r w:rsidR="00D76EB9">
        <w:rPr>
          <w:rFonts w:ascii="GHEA Grapalat" w:hAnsi="GHEA Grapalat"/>
          <w:b/>
          <w:iCs/>
          <w:lang w:val="hy-AM"/>
        </w:rPr>
        <w:t xml:space="preserve"> </w:t>
      </w:r>
      <w:r w:rsidR="003A6870">
        <w:rPr>
          <w:rFonts w:ascii="GHEA Grapalat" w:hAnsi="GHEA Grapalat"/>
          <w:b/>
          <w:color w:val="000000" w:themeColor="text1"/>
          <w:lang w:val="hy-AM"/>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0E1BEDA" w:rsidR="00F47E60" w:rsidRPr="00003FAD" w:rsidRDefault="00845AA5" w:rsidP="000104B7">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104B7">
        <w:rPr>
          <w:rFonts w:ascii="GHEA Grapalat" w:hAnsi="GHEA Grapalat"/>
          <w:color w:val="000000" w:themeColor="text1"/>
          <w:sz w:val="22"/>
          <w:szCs w:val="22"/>
        </w:rPr>
        <w:t xml:space="preserve">Предметом закупки является приобретение </w:t>
      </w:r>
      <w:r w:rsidR="000104B7" w:rsidRPr="000104B7">
        <w:rPr>
          <w:rFonts w:ascii="GHEA Grapalat" w:hAnsi="GHEA Grapalat"/>
          <w:b/>
          <w:color w:val="000000" w:themeColor="text1"/>
          <w:spacing w:val="6"/>
          <w:sz w:val="22"/>
          <w:szCs w:val="22"/>
        </w:rPr>
        <w:t xml:space="preserve">услуги по </w:t>
      </w:r>
      <w:r w:rsidR="000104B7" w:rsidRPr="000104B7">
        <w:rPr>
          <w:rFonts w:ascii="GHEA Grapalat" w:hAnsi="GHEA Grapalat"/>
          <w:b/>
          <w:sz w:val="22"/>
          <w:szCs w:val="22"/>
          <w:lang w:eastAsia="en-AU"/>
        </w:rPr>
        <w:t>работ по проведению экспертизы и предоставлению заключения для проектно-сметных документаций административного района Норк-Мараш</w:t>
      </w:r>
      <w:r w:rsidR="000104B7" w:rsidRPr="000104B7">
        <w:rPr>
          <w:rFonts w:ascii="GHEA Grapalat" w:hAnsi="GHEA Grapalat"/>
          <w:b/>
          <w:color w:val="000000" w:themeColor="text1"/>
          <w:spacing w:val="6"/>
          <w:sz w:val="22"/>
          <w:szCs w:val="22"/>
        </w:rPr>
        <w:t>, г. Еревана.</w:t>
      </w:r>
      <w:r w:rsidR="00A3732C" w:rsidRPr="000104B7">
        <w:rPr>
          <w:rFonts w:ascii="GHEA Grapalat" w:hAnsi="GHEA Grapalat"/>
          <w:b/>
          <w:color w:val="000000" w:themeColor="text1"/>
          <w:spacing w:val="6"/>
          <w:sz w:val="22"/>
          <w:szCs w:val="22"/>
        </w:rPr>
        <w:t xml:space="preserve">, </w:t>
      </w:r>
      <w:r w:rsidR="00F47E60" w:rsidRPr="000104B7">
        <w:rPr>
          <w:rFonts w:ascii="GHEA Grapalat" w:hAnsi="GHEA Grapalat"/>
          <w:color w:val="000000" w:themeColor="text1"/>
          <w:sz w:val="22"/>
          <w:szCs w:val="22"/>
        </w:rPr>
        <w:t xml:space="preserve">(далее — также услуга) для нужд </w:t>
      </w:r>
      <w:r w:rsidR="00005607" w:rsidRPr="000104B7">
        <w:rPr>
          <w:rFonts w:ascii="GHEA Grapalat" w:hAnsi="GHEA Grapalat"/>
          <w:color w:val="000000" w:themeColor="text1"/>
          <w:sz w:val="22"/>
          <w:szCs w:val="22"/>
        </w:rPr>
        <w:t>мэрии г.Еревана</w:t>
      </w:r>
      <w:r w:rsidR="00F47E60" w:rsidRPr="000104B7">
        <w:rPr>
          <w:rFonts w:ascii="GHEA Grapalat" w:hAnsi="GHEA Grapalat"/>
          <w:color w:val="000000" w:themeColor="text1"/>
          <w:sz w:val="22"/>
          <w:szCs w:val="22"/>
        </w:rPr>
        <w:t>, которые сгруппированы в лоты "</w:t>
      </w:r>
      <w:r w:rsidR="00AB0BFB" w:rsidRPr="000104B7">
        <w:rPr>
          <w:rFonts w:ascii="GHEA Grapalat" w:hAnsi="GHEA Grapalat"/>
          <w:color w:val="000000" w:themeColor="text1"/>
          <w:sz w:val="22"/>
          <w:szCs w:val="22"/>
        </w:rPr>
        <w:t>1</w:t>
      </w:r>
      <w:r w:rsidR="00F47E60" w:rsidRPr="000104B7">
        <w:rPr>
          <w:rFonts w:ascii="GHEA Grapalat" w:hAnsi="GHEA Grapalat"/>
          <w:color w:val="000000" w:themeColor="text1"/>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433A7">
        <w:trPr>
          <w:trHeight w:val="752"/>
          <w:jc w:val="center"/>
        </w:trPr>
        <w:tc>
          <w:tcPr>
            <w:tcW w:w="242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544C62" w:rsidRDefault="00B453F7" w:rsidP="00B453F7">
            <w:pPr>
              <w:pStyle w:val="BodyTextIndent2"/>
              <w:spacing w:line="240" w:lineRule="auto"/>
              <w:ind w:firstLine="0"/>
              <w:jc w:val="center"/>
              <w:rPr>
                <w:rFonts w:ascii="Helvetica" w:hAnsi="Helvetica" w:cs="Helvetica"/>
                <w:shd w:val="clear" w:color="auto" w:fill="FFFFFF"/>
              </w:rPr>
            </w:pPr>
            <w:r w:rsidRPr="00544C62">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3F4D183" w14:textId="77777777" w:rsidR="00924CAD" w:rsidRPr="00924CAD" w:rsidRDefault="00924CAD" w:rsidP="00924CAD">
            <w:pPr>
              <w:jc w:val="center"/>
              <w:rPr>
                <w:rFonts w:ascii="GHEA Grapalat" w:hAnsi="GHEA Grapalat"/>
                <w:color w:val="000000"/>
                <w:sz w:val="20"/>
                <w:szCs w:val="20"/>
              </w:rPr>
            </w:pPr>
            <w:r w:rsidRPr="00924CAD">
              <w:rPr>
                <w:rFonts w:ascii="GHEA Grapalat" w:hAnsi="GHEA Grapalat"/>
                <w:color w:val="000000"/>
                <w:sz w:val="20"/>
                <w:szCs w:val="20"/>
              </w:rPr>
              <w:t>до</w:t>
            </w:r>
          </w:p>
          <w:p w14:paraId="021655D0" w14:textId="590067F9" w:rsidR="00924CAD" w:rsidRPr="00924CAD" w:rsidRDefault="00552F99" w:rsidP="00924CAD">
            <w:pPr>
              <w:jc w:val="center"/>
              <w:rPr>
                <w:rFonts w:ascii="GHEA Grapalat" w:hAnsi="GHEA Grapalat"/>
                <w:color w:val="000000"/>
                <w:sz w:val="20"/>
                <w:szCs w:val="20"/>
              </w:rPr>
            </w:pPr>
            <w:r>
              <w:rPr>
                <w:rFonts w:ascii="GHEA Grapalat" w:hAnsi="GHEA Grapalat"/>
                <w:color w:val="000000"/>
                <w:sz w:val="20"/>
                <w:szCs w:val="20"/>
                <w:lang w:val="en-US"/>
              </w:rPr>
              <w:t>5</w:t>
            </w:r>
            <w:r w:rsidR="00924CAD" w:rsidRPr="00924CAD">
              <w:rPr>
                <w:rFonts w:ascii="GHEA Grapalat" w:hAnsi="GHEA Grapalat"/>
                <w:color w:val="000000"/>
                <w:sz w:val="20"/>
                <w:szCs w:val="20"/>
              </w:rPr>
              <w:t>00</w:t>
            </w:r>
            <w:r>
              <w:rPr>
                <w:rFonts w:ascii="GHEA Grapalat" w:hAnsi="GHEA Grapalat"/>
                <w:color w:val="000000"/>
                <w:sz w:val="20"/>
                <w:szCs w:val="20"/>
                <w:lang w:val="en-US"/>
              </w:rPr>
              <w:t xml:space="preserve"> </w:t>
            </w:r>
            <w:r w:rsidR="00924CAD" w:rsidRPr="00924CAD">
              <w:rPr>
                <w:rFonts w:ascii="GHEA Grapalat" w:hAnsi="GHEA Grapalat"/>
                <w:color w:val="000000"/>
                <w:sz w:val="20"/>
                <w:szCs w:val="20"/>
              </w:rPr>
              <w:t>000</w:t>
            </w:r>
          </w:p>
          <w:p w14:paraId="3439C833" w14:textId="0FA0B963" w:rsidR="00B453F7" w:rsidRPr="00A3732C" w:rsidRDefault="00B453F7" w:rsidP="002272CB">
            <w:pPr>
              <w:pStyle w:val="BodyTextIndent2"/>
              <w:widowControl w:val="0"/>
              <w:spacing w:after="120" w:line="240" w:lineRule="auto"/>
              <w:rPr>
                <w:rFonts w:ascii="GHEA Grapalat" w:hAnsi="GHEA Grapalat"/>
                <w:b/>
              </w:rPr>
            </w:pPr>
          </w:p>
        </w:tc>
        <w:tc>
          <w:tcPr>
            <w:tcW w:w="4112" w:type="dxa"/>
          </w:tcPr>
          <w:p w14:paraId="27C21596" w14:textId="2E3D405D" w:rsidR="00B453F7" w:rsidRPr="00544C62" w:rsidRDefault="00FE285D" w:rsidP="00924CAD">
            <w:pPr>
              <w:pStyle w:val="TableParagraph"/>
              <w:tabs>
                <w:tab w:val="left" w:pos="411"/>
              </w:tabs>
              <w:spacing w:before="20" w:line="276" w:lineRule="auto"/>
              <w:ind w:left="467" w:right="94"/>
              <w:rPr>
                <w:rFonts w:ascii="GHEA Grapalat" w:hAnsi="GHEA Grapalat"/>
                <w:sz w:val="20"/>
                <w:szCs w:val="20"/>
                <w:lang w:val="ru-RU"/>
              </w:rPr>
            </w:pPr>
            <w:r w:rsidRPr="00544C62">
              <w:rPr>
                <w:rStyle w:val="anegp0gi0b9av8jahpyh"/>
                <w:rFonts w:ascii="GHEA Grapalat" w:hAnsi="GHEA Grapalat"/>
                <w:sz w:val="20"/>
                <w:szCs w:val="20"/>
                <w:lang w:val="ru-RU"/>
              </w:rPr>
              <w:t>Услуги</w:t>
            </w:r>
            <w:r w:rsidRPr="00544C62">
              <w:rPr>
                <w:rFonts w:ascii="GHEA Grapalat" w:hAnsi="GHEA Grapalat"/>
                <w:sz w:val="20"/>
                <w:szCs w:val="20"/>
                <w:lang w:val="ru-RU"/>
              </w:rPr>
              <w:t xml:space="preserve"> </w:t>
            </w:r>
            <w:r w:rsidRPr="00544C62">
              <w:rPr>
                <w:rStyle w:val="anegp0gi0b9av8jahpyh"/>
                <w:rFonts w:ascii="GHEA Grapalat" w:hAnsi="GHEA Grapalat"/>
                <w:sz w:val="20"/>
                <w:szCs w:val="20"/>
                <w:lang w:val="ru-RU"/>
              </w:rPr>
              <w:t>по проведению экспертизы проектно-сметной документации и</w:t>
            </w:r>
            <w:r w:rsidRPr="00544C62">
              <w:rPr>
                <w:rFonts w:ascii="GHEA Grapalat" w:hAnsi="GHEA Grapalat"/>
                <w:sz w:val="20"/>
                <w:szCs w:val="20"/>
                <w:lang w:val="ru-RU"/>
              </w:rPr>
              <w:t xml:space="preserve"> </w:t>
            </w:r>
            <w:r w:rsidRPr="00544C62">
              <w:rPr>
                <w:rStyle w:val="anegp0gi0b9av8jahpyh"/>
                <w:rFonts w:ascii="GHEA Grapalat" w:hAnsi="GHEA Grapalat"/>
                <w:sz w:val="20"/>
                <w:szCs w:val="20"/>
                <w:lang w:val="ru-RU"/>
              </w:rPr>
              <w:t>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401DF62"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w:t>
      </w:r>
      <w:r w:rsidR="00F47E60" w:rsidRPr="00946832">
        <w:rPr>
          <w:rFonts w:ascii="GHEA Grapalat" w:hAnsi="GHEA Grapalat"/>
          <w:color w:val="000000" w:themeColor="text1"/>
          <w:sz w:val="24"/>
          <w:szCs w:val="24"/>
        </w:rPr>
        <w:t xml:space="preserve">позднее, </w:t>
      </w:r>
      <w:r w:rsidR="00F47E60" w:rsidRPr="004D4FF5">
        <w:rPr>
          <w:rFonts w:ascii="GHEA Grapalat" w:hAnsi="GHEA Grapalat"/>
          <w:color w:val="000000" w:themeColor="text1"/>
          <w:sz w:val="24"/>
          <w:szCs w:val="24"/>
        </w:rPr>
        <w:t xml:space="preserve">чем </w:t>
      </w:r>
      <w:r w:rsidR="003A0CB0" w:rsidRPr="004D4FF5">
        <w:rPr>
          <w:rFonts w:ascii="GHEA Grapalat" w:hAnsi="GHEA Grapalat"/>
          <w:b/>
          <w:bCs/>
          <w:i w:val="0"/>
          <w:color w:val="000000" w:themeColor="text1"/>
          <w:sz w:val="24"/>
          <w:szCs w:val="24"/>
        </w:rPr>
        <w:t>0</w:t>
      </w:r>
      <w:r w:rsidR="003A0CB0" w:rsidRPr="004D4FF5">
        <w:rPr>
          <w:rFonts w:ascii="GHEA Grapalat" w:hAnsi="GHEA Grapalat"/>
          <w:b/>
          <w:i w:val="0"/>
          <w:color w:val="000000" w:themeColor="text1"/>
          <w:sz w:val="24"/>
          <w:szCs w:val="24"/>
        </w:rPr>
        <w:t xml:space="preserve">9:30 часов, </w:t>
      </w:r>
      <w:r w:rsidR="003A0CB0" w:rsidRPr="004D4FF5">
        <w:rPr>
          <w:rFonts w:ascii="GHEA Grapalat" w:hAnsi="GHEA Grapalat" w:cs="Times Armenian"/>
          <w:b/>
          <w:i w:val="0"/>
          <w:color w:val="000000" w:themeColor="text1"/>
          <w:sz w:val="24"/>
          <w:szCs w:val="24"/>
          <w:lang w:val="hy-AM"/>
        </w:rPr>
        <w:t>0</w:t>
      </w:r>
      <w:r w:rsidR="005F19C0">
        <w:rPr>
          <w:rFonts w:ascii="GHEA Grapalat" w:hAnsi="GHEA Grapalat" w:cs="Times Armenian"/>
          <w:b/>
          <w:i w:val="0"/>
          <w:color w:val="000000" w:themeColor="text1"/>
          <w:sz w:val="24"/>
          <w:szCs w:val="24"/>
          <w:lang w:val="hy-AM"/>
        </w:rPr>
        <w:t>2</w:t>
      </w:r>
      <w:r w:rsidR="003A0CB0" w:rsidRPr="004D4FF5">
        <w:rPr>
          <w:rFonts w:ascii="GHEA Grapalat" w:hAnsi="GHEA Grapalat" w:cs="Times Armenian"/>
          <w:b/>
          <w:i w:val="0"/>
          <w:color w:val="000000" w:themeColor="text1"/>
          <w:sz w:val="24"/>
          <w:szCs w:val="24"/>
          <w:lang w:val="hy-AM"/>
        </w:rPr>
        <w:t xml:space="preserve">.07.2026 </w:t>
      </w:r>
      <w:r w:rsidR="003A0CB0" w:rsidRPr="004D4FF5">
        <w:rPr>
          <w:rFonts w:ascii="GHEA Grapalat" w:hAnsi="GHEA Grapalat"/>
          <w:b/>
          <w:i w:val="0"/>
          <w:color w:val="000000" w:themeColor="text1"/>
          <w:sz w:val="24"/>
          <w:szCs w:val="24"/>
        </w:rPr>
        <w:t>года</w:t>
      </w:r>
      <w:r w:rsidR="00533B34" w:rsidRPr="004D4FF5">
        <w:rPr>
          <w:rFonts w:ascii="GHEA Grapalat" w:hAnsi="GHEA Grapalat"/>
          <w:i w:val="0"/>
          <w:color w:val="000000" w:themeColor="text1"/>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20167508" w:rsidR="008D5B4A" w:rsidRPr="008F2D77" w:rsidRDefault="00FD2748" w:rsidP="008D5B4A">
      <w:pPr>
        <w:pStyle w:val="BodyTextIndent"/>
        <w:widowControl w:val="0"/>
        <w:spacing w:after="160" w:line="240" w:lineRule="auto"/>
        <w:ind w:firstLine="567"/>
        <w:rPr>
          <w:rFonts w:ascii="GHEA Grapalat" w:hAnsi="GHEA Grapalat"/>
          <w:i w:val="0"/>
          <w:color w:val="000000" w:themeColor="text1"/>
          <w:sz w:val="24"/>
          <w:szCs w:val="24"/>
        </w:rPr>
      </w:pPr>
      <w:r w:rsidRPr="008F2D77">
        <w:rPr>
          <w:rFonts w:ascii="GHEA Grapalat" w:hAnsi="GHEA Grapalat"/>
          <w:color w:val="000000" w:themeColor="text1"/>
          <w:sz w:val="24"/>
          <w:szCs w:val="24"/>
        </w:rPr>
        <w:t>8.1</w:t>
      </w:r>
      <w:r w:rsidR="00D07367" w:rsidRPr="008F2D77">
        <w:rPr>
          <w:rFonts w:ascii="GHEA Grapalat" w:hAnsi="GHEA Grapalat"/>
          <w:color w:val="000000" w:themeColor="text1"/>
          <w:sz w:val="24"/>
          <w:szCs w:val="24"/>
        </w:rPr>
        <w:t>.</w:t>
      </w:r>
      <w:r w:rsidR="00D07367" w:rsidRPr="008F2D77">
        <w:rPr>
          <w:rFonts w:ascii="GHEA Grapalat" w:hAnsi="GHEA Grapalat"/>
          <w:color w:val="000000" w:themeColor="text1"/>
          <w:sz w:val="24"/>
          <w:szCs w:val="24"/>
        </w:rPr>
        <w:tab/>
      </w:r>
      <w:r w:rsidR="00A649CC" w:rsidRPr="008F2D77">
        <w:rPr>
          <w:rFonts w:ascii="GHEA Grapalat" w:hAnsi="GHEA Grapalat"/>
          <w:color w:val="000000" w:themeColor="text1"/>
          <w:sz w:val="24"/>
          <w:szCs w:val="24"/>
        </w:rPr>
        <w:t xml:space="preserve">Вскрытие заявок произойдет посредством системы </w:t>
      </w:r>
      <w:r w:rsidR="003A0CB0" w:rsidRPr="008F2D77">
        <w:rPr>
          <w:rFonts w:ascii="GHEA Grapalat" w:hAnsi="GHEA Grapalat"/>
          <w:b/>
          <w:bCs/>
          <w:i w:val="0"/>
          <w:color w:val="000000" w:themeColor="text1"/>
          <w:sz w:val="24"/>
          <w:szCs w:val="24"/>
        </w:rPr>
        <w:t>0</w:t>
      </w:r>
      <w:r w:rsidR="003A0CB0" w:rsidRPr="008F2D77">
        <w:rPr>
          <w:rFonts w:ascii="GHEA Grapalat" w:hAnsi="GHEA Grapalat"/>
          <w:b/>
          <w:i w:val="0"/>
          <w:color w:val="000000" w:themeColor="text1"/>
          <w:sz w:val="24"/>
          <w:szCs w:val="24"/>
        </w:rPr>
        <w:t xml:space="preserve">9:30 часов, </w:t>
      </w:r>
      <w:r w:rsidR="003A0CB0" w:rsidRPr="008F2D77">
        <w:rPr>
          <w:rFonts w:ascii="GHEA Grapalat" w:hAnsi="GHEA Grapalat" w:cs="Times Armenian"/>
          <w:b/>
          <w:i w:val="0"/>
          <w:color w:val="000000" w:themeColor="text1"/>
          <w:sz w:val="24"/>
          <w:szCs w:val="24"/>
          <w:lang w:val="hy-AM"/>
        </w:rPr>
        <w:t>0</w:t>
      </w:r>
      <w:r w:rsidR="002258FE">
        <w:rPr>
          <w:rFonts w:ascii="GHEA Grapalat" w:hAnsi="GHEA Grapalat" w:cs="Times Armenian"/>
          <w:b/>
          <w:i w:val="0"/>
          <w:color w:val="000000" w:themeColor="text1"/>
          <w:sz w:val="24"/>
          <w:szCs w:val="24"/>
          <w:lang w:val="hy-AM"/>
        </w:rPr>
        <w:t>2</w:t>
      </w:r>
      <w:r w:rsidR="003A0CB0" w:rsidRPr="008F2D77">
        <w:rPr>
          <w:rFonts w:ascii="GHEA Grapalat" w:hAnsi="GHEA Grapalat" w:cs="Times Armenian"/>
          <w:b/>
          <w:i w:val="0"/>
          <w:color w:val="000000" w:themeColor="text1"/>
          <w:sz w:val="24"/>
          <w:szCs w:val="24"/>
          <w:lang w:val="hy-AM"/>
        </w:rPr>
        <w:t xml:space="preserve">.07.2026 </w:t>
      </w:r>
      <w:r w:rsidR="008D5B4A" w:rsidRPr="008F2D77">
        <w:rPr>
          <w:rFonts w:ascii="GHEA Grapalat" w:hAnsi="GHEA Grapalat"/>
          <w:b/>
          <w:i w:val="0"/>
          <w:color w:val="000000" w:themeColor="text1"/>
          <w:sz w:val="22"/>
          <w:szCs w:val="22"/>
        </w:rPr>
        <w:t>года</w:t>
      </w:r>
      <w:r w:rsidR="008D5B4A" w:rsidRPr="008F2D77">
        <w:rPr>
          <w:rFonts w:ascii="GHEA Grapalat" w:hAnsi="GHEA Grapalat"/>
          <w:i w:val="0"/>
          <w:color w:val="000000" w:themeColor="text1"/>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8F2D77">
        <w:rPr>
          <w:rFonts w:ascii="GHEA Grapalat" w:hAnsi="GHEA Grapalat"/>
          <w:color w:val="000000" w:themeColor="text1"/>
          <w:sz w:val="24"/>
          <w:szCs w:val="24"/>
        </w:rPr>
        <w:t>На заседании по вскрытию</w:t>
      </w:r>
      <w:r w:rsidR="001F2926" w:rsidRPr="008F2D77">
        <w:rPr>
          <w:rFonts w:ascii="GHEA Grapalat" w:hAnsi="GHEA Grapalat"/>
          <w:color w:val="000000" w:themeColor="text1"/>
          <w:sz w:val="24"/>
          <w:szCs w:val="24"/>
        </w:rPr>
        <w:t xml:space="preserve"> и оценке</w:t>
      </w:r>
      <w:r w:rsidRPr="008F2D77">
        <w:rPr>
          <w:rFonts w:ascii="GHEA Grapalat" w:hAnsi="GHEA Grapalat"/>
          <w:color w:val="000000" w:themeColor="text1"/>
          <w:sz w:val="24"/>
          <w:szCs w:val="24"/>
        </w:rPr>
        <w:t xml:space="preserve"> заявок председатель</w:t>
      </w:r>
      <w:r w:rsidRPr="00003FAD">
        <w:rPr>
          <w:rFonts w:ascii="GHEA Grapalat" w:hAnsi="GHEA Grapalat"/>
          <w:color w:val="000000" w:themeColor="text1"/>
          <w:sz w:val="24"/>
          <w:szCs w:val="24"/>
        </w:rPr>
        <w:t xml:space="preserve">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w:t>
      </w:r>
      <w:r w:rsidR="00786B21" w:rsidRPr="00786B21">
        <w:rPr>
          <w:rFonts w:ascii="GHEA Grapalat" w:hAnsi="GHEA Grapalat"/>
          <w:color w:val="000000" w:themeColor="text1"/>
        </w:rPr>
        <w:lastRenderedPageBreak/>
        <w:t>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 xml:space="preserve">Обеспечение договора представляется в виде </w:t>
      </w:r>
      <w:r w:rsidR="00786B21" w:rsidRPr="00786B21">
        <w:rPr>
          <w:rFonts w:ascii="GHEA Grapalat" w:hAnsi="GHEA Grapalat"/>
          <w:color w:val="000000" w:themeColor="text1"/>
        </w:rPr>
        <w:lastRenderedPageBreak/>
        <w:t>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12.2. Отношения, связанные с настоящей процедурой, не являются </w:t>
      </w:r>
      <w:r w:rsidRPr="00003FAD">
        <w:rPr>
          <w:rFonts w:ascii="GHEA Grapalat" w:hAnsi="GHEA Grapalat"/>
          <w:color w:val="000000" w:themeColor="text1"/>
        </w:rPr>
        <w:lastRenderedPageBreak/>
        <w:t>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DD2600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46C4788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57DBAD6"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7271673"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C3E872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C53E53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3FD8780"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938"/>
        <w:gridCol w:w="1701"/>
        <w:gridCol w:w="1661"/>
        <w:gridCol w:w="2496"/>
      </w:tblGrid>
      <w:tr w:rsidR="00003FAD" w:rsidRPr="00003FAD" w14:paraId="2CE87B47" w14:textId="77777777" w:rsidTr="00845E29">
        <w:trPr>
          <w:trHeight w:val="916"/>
          <w:jc w:val="center"/>
        </w:trPr>
        <w:tc>
          <w:tcPr>
            <w:tcW w:w="98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93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661"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496"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845E2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93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496"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845E2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938" w:type="dxa"/>
            <w:tcBorders>
              <w:top w:val="single" w:sz="4" w:space="0" w:color="auto"/>
              <w:left w:val="single" w:sz="4" w:space="0" w:color="auto"/>
              <w:bottom w:val="single" w:sz="4" w:space="0" w:color="auto"/>
              <w:right w:val="single" w:sz="4" w:space="0" w:color="auto"/>
            </w:tcBorders>
          </w:tcPr>
          <w:p w14:paraId="5B68E701" w14:textId="77777777" w:rsidR="00172FF6" w:rsidRPr="00172FF6" w:rsidRDefault="00172FF6" w:rsidP="00172FF6">
            <w:pPr>
              <w:pStyle w:val="TableParagraph"/>
              <w:spacing w:before="20" w:line="276" w:lineRule="auto"/>
              <w:ind w:left="67" w:right="94" w:hanging="40"/>
              <w:rPr>
                <w:rFonts w:ascii="GHEA Grapalat" w:eastAsia="Times New Roman" w:hAnsi="GHEA Grapalat"/>
                <w:b/>
                <w:color w:val="000000" w:themeColor="text1"/>
                <w:spacing w:val="6"/>
                <w:sz w:val="18"/>
                <w:szCs w:val="18"/>
                <w:lang w:val="ru-RU" w:eastAsia="ru-RU" w:bidi="ru-RU"/>
              </w:rPr>
            </w:pPr>
            <w:r w:rsidRPr="00172FF6">
              <w:rPr>
                <w:rFonts w:ascii="GHEA Grapalat" w:eastAsia="Times New Roman" w:hAnsi="GHEA Grapalat"/>
                <w:b/>
                <w:color w:val="000000" w:themeColor="text1"/>
                <w:spacing w:val="6"/>
                <w:sz w:val="18"/>
                <w:szCs w:val="18"/>
                <w:lang w:val="ru-RU" w:eastAsia="ru-RU" w:bidi="ru-RU"/>
              </w:rPr>
              <w:t>Услуги по проведению экспертизы проектно-сметной документации и предоставлению заключения</w:t>
            </w:r>
          </w:p>
          <w:p w14:paraId="46EDEAE3" w14:textId="732C3AD6" w:rsidR="00C64EE1" w:rsidRPr="007252E4" w:rsidRDefault="00A3732C" w:rsidP="00172FF6">
            <w:pPr>
              <w:widowControl w:val="0"/>
              <w:rPr>
                <w:rFonts w:ascii="GHEA Grapalat" w:hAnsi="GHEA Grapalat"/>
                <w:b/>
                <w:color w:val="000000" w:themeColor="text1"/>
                <w:spacing w:val="6"/>
                <w:sz w:val="18"/>
                <w:szCs w:val="18"/>
              </w:rPr>
            </w:pPr>
            <w:r w:rsidRPr="00277070">
              <w:rPr>
                <w:rFonts w:ascii="GHEA Grapalat" w:hAnsi="GHEA Grapalat"/>
                <w:b/>
                <w:color w:val="000000" w:themeColor="text1"/>
                <w:spacing w:val="6"/>
                <w:sz w:val="18"/>
                <w:szCs w:val="18"/>
              </w:rPr>
              <w:t xml:space="preserve">административного района </w:t>
            </w:r>
            <w:r w:rsidR="007252E4" w:rsidRPr="007252E4">
              <w:rPr>
                <w:rFonts w:ascii="GHEA Grapalat" w:hAnsi="GHEA Grapalat"/>
                <w:b/>
                <w:color w:val="000000" w:themeColor="text1"/>
                <w:spacing w:val="6"/>
                <w:sz w:val="18"/>
                <w:szCs w:val="18"/>
              </w:rPr>
              <w:t>Норк-Мараш</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172FF6">
            <w:pPr>
              <w:jc w:val="center"/>
              <w:rPr>
                <w:rFonts w:ascii="GHEA Grapalat" w:hAnsi="GHEA Grapalat"/>
                <w:color w:val="000000" w:themeColor="text1"/>
                <w:sz w:val="20"/>
                <w:szCs w:val="20"/>
              </w:rPr>
            </w:pPr>
          </w:p>
        </w:tc>
        <w:tc>
          <w:tcPr>
            <w:tcW w:w="1661"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496"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FAC568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DB1813">
        <w:rPr>
          <w:rFonts w:ascii="GHEA Grapalat" w:hAnsi="GHEA Grapalat"/>
          <w:b/>
          <w:color w:val="000000" w:themeColor="text1"/>
          <w:lang w:val="hy-AM"/>
        </w:rPr>
        <w:t>ԳՀԾՁԲ-26/120</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775F6B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sidRPr="000B63BB">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34A44321"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DB1813">
        <w:rPr>
          <w:rFonts w:ascii="GHEA Grapalat" w:hAnsi="GHEA Grapalat"/>
          <w:b/>
          <w:color w:val="000000" w:themeColor="text1"/>
          <w:lang w:val="hy-AM"/>
        </w:rPr>
        <w:t>ԳՀԾՁԲ-26/120</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9972ED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DB1813">
        <w:rPr>
          <w:rFonts w:ascii="GHEA Grapalat" w:hAnsi="GHEA Grapalat"/>
          <w:b/>
          <w:color w:val="000000" w:themeColor="text1"/>
          <w:lang w:val="hy-AM"/>
        </w:rPr>
        <w:t>ԳՀԾՁԲ-26/120</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51A8A80"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4558E5" w:rsidRPr="00C11CCF">
        <w:rPr>
          <w:rFonts w:ascii="GHEA Grapalat" w:hAnsi="GHEA Grapalat"/>
          <w:b/>
          <w:bCs/>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FBC5E7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1671B" w:rsidRPr="0051671B">
        <w:rPr>
          <w:rFonts w:ascii="GHEA Grapalat" w:hAnsi="GHEA Grapalat"/>
          <w:b/>
          <w:bCs/>
          <w:color w:val="000000" w:themeColor="text1"/>
        </w:rPr>
        <w:t>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BF4B1A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51671B" w:rsidRPr="0051671B">
        <w:rPr>
          <w:rFonts w:ascii="GHEA Grapalat" w:hAnsi="GHEA Grapalat"/>
          <w:b/>
          <w:bCs/>
          <w:color w:val="000000" w:themeColor="text1"/>
        </w:rPr>
        <w:t>18</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2B8AB615" w:rsidR="00615D37" w:rsidRPr="00615D37" w:rsidRDefault="00615D37" w:rsidP="00570F2B">
      <w:pPr>
        <w:widowControl w:val="0"/>
        <w:spacing w:after="160" w:line="360" w:lineRule="auto"/>
        <w:jc w:val="both"/>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D13625" w:rsidRPr="00D13625">
        <w:rPr>
          <w:rFonts w:ascii="GHEA Grapalat" w:hAnsi="GHEA Grapalat"/>
          <w:bCs/>
        </w:rPr>
        <w:t>Норк-Мараш</w:t>
      </w:r>
      <w:r w:rsidR="00D72CA1">
        <w:rPr>
          <w:rFonts w:ascii="GHEA Grapalat" w:hAnsi="GHEA Grapalat"/>
          <w:bCs/>
        </w:rPr>
        <w:t xml:space="preserve"> </w:t>
      </w:r>
      <w:r w:rsidRPr="00615D37">
        <w:rPr>
          <w:rFonts w:ascii="GHEA Grapalat" w:hAnsi="GHEA Grapalat"/>
          <w:bCs/>
        </w:rPr>
        <w:t>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104FE11"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975"/>
        <w:gridCol w:w="1078"/>
        <w:gridCol w:w="1052"/>
        <w:gridCol w:w="762"/>
        <w:gridCol w:w="1778"/>
        <w:gridCol w:w="143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F3066">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97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9"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F3066">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97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3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8C0E90" w:rsidRPr="00003FAD" w14:paraId="1446E2C5" w14:textId="77777777" w:rsidTr="00BC1879">
        <w:trPr>
          <w:trHeight w:val="4514"/>
          <w:jc w:val="center"/>
        </w:trPr>
        <w:tc>
          <w:tcPr>
            <w:tcW w:w="508" w:type="dxa"/>
            <w:vAlign w:val="center"/>
          </w:tcPr>
          <w:p w14:paraId="3C9E8543" w14:textId="77777777" w:rsidR="008C0E90" w:rsidRPr="00570F2B" w:rsidRDefault="008C0E90" w:rsidP="008C0E90">
            <w:pPr>
              <w:pStyle w:val="BodyTextIndent2"/>
              <w:spacing w:line="240" w:lineRule="auto"/>
              <w:ind w:firstLine="0"/>
              <w:jc w:val="center"/>
              <w:rPr>
                <w:rFonts w:ascii="Helvetica" w:hAnsi="Helvetica" w:cs="Helvetica"/>
                <w:shd w:val="clear" w:color="auto" w:fill="FFFFFF"/>
              </w:rPr>
            </w:pPr>
            <w:r w:rsidRPr="00570F2B">
              <w:rPr>
                <w:rFonts w:ascii="Helvetica" w:hAnsi="Helvetica" w:cs="Helvetica"/>
                <w:shd w:val="clear" w:color="auto" w:fill="FFFFFF"/>
              </w:rPr>
              <w:t>1</w:t>
            </w:r>
          </w:p>
          <w:p w14:paraId="60CD3563" w14:textId="7A4177D1" w:rsidR="008C0E90" w:rsidRPr="00003FAD" w:rsidRDefault="008C0E90" w:rsidP="008C0E90">
            <w:pPr>
              <w:widowControl w:val="0"/>
              <w:spacing w:after="120"/>
              <w:jc w:val="center"/>
              <w:rPr>
                <w:rFonts w:ascii="GHEA Grapalat" w:hAnsi="GHEA Grapalat"/>
                <w:color w:val="000000" w:themeColor="text1"/>
                <w:sz w:val="20"/>
              </w:rPr>
            </w:pPr>
          </w:p>
        </w:tc>
        <w:tc>
          <w:tcPr>
            <w:tcW w:w="1683" w:type="dxa"/>
          </w:tcPr>
          <w:p w14:paraId="0A639220" w14:textId="77777777" w:rsidR="008C0E90" w:rsidRDefault="008C0E90" w:rsidP="008C0E90">
            <w:pPr>
              <w:pStyle w:val="ListParagraph"/>
              <w:widowControl w:val="0"/>
              <w:spacing w:after="120"/>
              <w:rPr>
                <w:rFonts w:ascii="GHEA Grapalat" w:hAnsi="GHEA Grapalat"/>
                <w:sz w:val="20"/>
                <w:szCs w:val="18"/>
                <w:lang w:val="en-US"/>
              </w:rPr>
            </w:pPr>
          </w:p>
          <w:p w14:paraId="22181DCD" w14:textId="77777777" w:rsidR="008C0E90" w:rsidRDefault="008C0E90" w:rsidP="008C0E90">
            <w:pPr>
              <w:pStyle w:val="ListParagraph"/>
              <w:widowControl w:val="0"/>
              <w:spacing w:after="120"/>
              <w:rPr>
                <w:rFonts w:ascii="GHEA Grapalat" w:hAnsi="GHEA Grapalat"/>
                <w:sz w:val="20"/>
                <w:szCs w:val="18"/>
                <w:lang w:val="en-US"/>
              </w:rPr>
            </w:pPr>
          </w:p>
          <w:p w14:paraId="23672679" w14:textId="77777777" w:rsidR="008C0E90" w:rsidRDefault="008C0E90" w:rsidP="008C0E90">
            <w:pPr>
              <w:pStyle w:val="ListParagraph"/>
              <w:widowControl w:val="0"/>
              <w:spacing w:after="120"/>
              <w:rPr>
                <w:rFonts w:ascii="GHEA Grapalat" w:hAnsi="GHEA Grapalat"/>
                <w:sz w:val="20"/>
                <w:szCs w:val="18"/>
                <w:lang w:val="en-US"/>
              </w:rPr>
            </w:pPr>
          </w:p>
          <w:p w14:paraId="5AB9944A" w14:textId="77777777" w:rsidR="008C0E90" w:rsidRDefault="008C0E90" w:rsidP="008C0E90">
            <w:pPr>
              <w:pStyle w:val="ListParagraph"/>
              <w:widowControl w:val="0"/>
              <w:spacing w:after="120"/>
              <w:rPr>
                <w:rFonts w:ascii="GHEA Grapalat" w:hAnsi="GHEA Grapalat"/>
                <w:sz w:val="20"/>
                <w:szCs w:val="18"/>
                <w:lang w:val="en-US"/>
              </w:rPr>
            </w:pPr>
          </w:p>
          <w:p w14:paraId="2D9BAA8A" w14:textId="77777777" w:rsidR="008C0E90" w:rsidRDefault="008C0E90" w:rsidP="008C0E90">
            <w:pPr>
              <w:pStyle w:val="ListParagraph"/>
              <w:widowControl w:val="0"/>
              <w:spacing w:after="120"/>
              <w:rPr>
                <w:rFonts w:ascii="GHEA Grapalat" w:hAnsi="GHEA Grapalat"/>
                <w:sz w:val="20"/>
                <w:szCs w:val="18"/>
                <w:lang w:val="en-US"/>
              </w:rPr>
            </w:pPr>
          </w:p>
          <w:p w14:paraId="042204A8" w14:textId="77777777" w:rsidR="008C0E90" w:rsidRPr="005E192D" w:rsidRDefault="008C0E90" w:rsidP="008C0E90">
            <w:pPr>
              <w:jc w:val="center"/>
              <w:rPr>
                <w:rFonts w:ascii="GHEA Grapalat" w:hAnsi="GHEA Grapalat" w:cs="Calibri"/>
                <w:sz w:val="20"/>
                <w:szCs w:val="20"/>
                <w:lang w:val="hy-AM"/>
              </w:rPr>
            </w:pPr>
            <w:r w:rsidRPr="005E192D">
              <w:rPr>
                <w:rFonts w:ascii="GHEA Grapalat" w:hAnsi="GHEA Grapalat"/>
                <w:sz w:val="20"/>
                <w:szCs w:val="18"/>
              </w:rPr>
              <w:t xml:space="preserve">    </w:t>
            </w:r>
            <w:r w:rsidRPr="005E192D">
              <w:rPr>
                <w:rFonts w:ascii="GHEA Grapalat" w:hAnsi="GHEA Grapalat" w:cs="Helvetica"/>
                <w:color w:val="403931"/>
                <w:sz w:val="20"/>
                <w:szCs w:val="20"/>
              </w:rPr>
              <w:t>50531140/10</w:t>
            </w:r>
          </w:p>
          <w:p w14:paraId="706DF3E1" w14:textId="28195F00" w:rsidR="008C0E90" w:rsidRPr="00570F2B" w:rsidRDefault="008C0E90" w:rsidP="008C0E90">
            <w:pPr>
              <w:widowControl w:val="0"/>
              <w:spacing w:after="120"/>
              <w:rPr>
                <w:rFonts w:ascii="GHEA Grapalat" w:hAnsi="GHEA Grapalat"/>
                <w:sz w:val="20"/>
                <w:szCs w:val="18"/>
              </w:rPr>
            </w:pPr>
          </w:p>
          <w:p w14:paraId="3B85EE68" w14:textId="72DF0273" w:rsidR="008C0E90" w:rsidRPr="00766A0E" w:rsidRDefault="008C0E90" w:rsidP="008C0E90">
            <w:pPr>
              <w:pStyle w:val="ListParagraph"/>
              <w:widowControl w:val="0"/>
              <w:spacing w:after="120"/>
              <w:rPr>
                <w:rFonts w:ascii="GHEA Grapalat" w:hAnsi="GHEA Grapalat"/>
                <w:color w:val="000000" w:themeColor="text1"/>
                <w:sz w:val="20"/>
              </w:rPr>
            </w:pPr>
          </w:p>
        </w:tc>
        <w:tc>
          <w:tcPr>
            <w:tcW w:w="2975" w:type="dxa"/>
            <w:vAlign w:val="bottom"/>
          </w:tcPr>
          <w:p w14:paraId="0EC002BB" w14:textId="77777777" w:rsidR="008C0E90" w:rsidRDefault="008C0E90" w:rsidP="008C0E90">
            <w:pPr>
              <w:jc w:val="both"/>
              <w:rPr>
                <w:rFonts w:ascii="GHEA Grapalat" w:hAnsi="GHEA Grapalat"/>
                <w:sz w:val="18"/>
                <w:szCs w:val="18"/>
              </w:rPr>
            </w:pPr>
            <w:r w:rsidRPr="00B219F7">
              <w:rPr>
                <w:rFonts w:ascii="GHEA Grapalat" w:hAnsi="GHEA Grapalat"/>
                <w:sz w:val="18"/>
                <w:szCs w:val="18"/>
                <w:lang w:val="hy-AM"/>
              </w:rPr>
              <w:t>1.</w:t>
            </w:r>
            <w:r>
              <w:rPr>
                <w:rFonts w:ascii="GHEA Grapalat" w:hAnsi="GHEA Grapalat"/>
                <w:sz w:val="18"/>
                <w:szCs w:val="18"/>
                <w:lang w:val="hy-AM"/>
              </w:rPr>
              <w:t xml:space="preserve"> </w:t>
            </w:r>
            <w:r>
              <w:rPr>
                <w:rFonts w:ascii="GHEA Grapalat" w:hAnsi="GHEA Grapalat"/>
                <w:sz w:val="18"/>
                <w:szCs w:val="18"/>
              </w:rPr>
              <w:t xml:space="preserve">Окончательная цель задания-положительное заключение экспертизы пакетов </w:t>
            </w:r>
            <w:r w:rsidRPr="00526D01">
              <w:rPr>
                <w:rFonts w:ascii="GHEA Grapalat" w:hAnsi="GHEA Grapalat"/>
                <w:sz w:val="18"/>
                <w:szCs w:val="18"/>
              </w:rPr>
              <w:t>проектно-сметной документации</w:t>
            </w:r>
            <w:r>
              <w:rPr>
                <w:rFonts w:ascii="GHEA Grapalat" w:hAnsi="GHEA Grapalat"/>
                <w:sz w:val="18"/>
                <w:szCs w:val="18"/>
              </w:rPr>
              <w:t>,</w:t>
            </w:r>
          </w:p>
          <w:p w14:paraId="77358910" w14:textId="77777777" w:rsidR="008C0E90" w:rsidRDefault="008C0E90" w:rsidP="008C0E90">
            <w:pPr>
              <w:jc w:val="both"/>
              <w:rPr>
                <w:rFonts w:ascii="GHEA Grapalat" w:hAnsi="GHEA Grapalat"/>
                <w:sz w:val="18"/>
                <w:szCs w:val="18"/>
                <w:lang w:val="hy-AM"/>
              </w:rPr>
            </w:pPr>
            <w:r>
              <w:rPr>
                <w:rFonts w:ascii="GHEA Grapalat" w:hAnsi="GHEA Grapalat"/>
                <w:sz w:val="18"/>
                <w:szCs w:val="18"/>
              </w:rPr>
              <w:t xml:space="preserve"> 2. </w:t>
            </w:r>
            <w:r w:rsidRPr="00B219F7">
              <w:rPr>
                <w:rFonts w:ascii="GHEA Grapalat" w:hAnsi="GHEA Grapalat"/>
                <w:sz w:val="18"/>
                <w:szCs w:val="18"/>
              </w:rPr>
              <w:t>Предусмотре</w:t>
            </w:r>
            <w:r>
              <w:rPr>
                <w:rFonts w:ascii="GHEA Grapalat" w:hAnsi="GHEA Grapalat"/>
                <w:sz w:val="18"/>
                <w:szCs w:val="18"/>
              </w:rPr>
              <w:t>ть сроки работ по составлению заключения экспертизы 5 календарных дней для каждого объекта (предварительное заключение с выявленными недочетами). Сроки подсчитываются со дня подтверждения Подрядчиком о получения проектно-сментной документации от заказчика,</w:t>
            </w:r>
          </w:p>
          <w:p w14:paraId="5BD80F71" w14:textId="77777777" w:rsidR="008C0E90" w:rsidRDefault="008C0E90" w:rsidP="008C0E90">
            <w:pPr>
              <w:jc w:val="both"/>
              <w:rPr>
                <w:rFonts w:ascii="GHEA Grapalat" w:hAnsi="GHEA Grapalat"/>
                <w:sz w:val="18"/>
                <w:szCs w:val="18"/>
              </w:rPr>
            </w:pPr>
            <w:r>
              <w:rPr>
                <w:rFonts w:ascii="GHEA Grapalat" w:hAnsi="GHEA Grapalat"/>
                <w:sz w:val="18"/>
                <w:szCs w:val="18"/>
              </w:rPr>
              <w:t xml:space="preserve">3. Подрядчик-со дня получения  проектно-сментной документации в течение 1-го рабочего дня должен подтвердить готовность </w:t>
            </w:r>
            <w:r>
              <w:rPr>
                <w:rFonts w:ascii="GHEA Grapalat" w:hAnsi="GHEA Grapalat"/>
                <w:sz w:val="18"/>
                <w:szCs w:val="18"/>
              </w:rPr>
              <w:lastRenderedPageBreak/>
              <w:t>исполнения работ</w:t>
            </w:r>
            <w:r>
              <w:rPr>
                <w:rFonts w:ascii="GHEA Grapalat" w:hAnsi="GHEA Grapalat"/>
                <w:sz w:val="18"/>
                <w:szCs w:val="18"/>
                <w:lang w:val="hy-AM"/>
              </w:rPr>
              <w:t xml:space="preserve"> </w:t>
            </w:r>
            <w:r>
              <w:rPr>
                <w:rFonts w:ascii="GHEA Grapalat" w:hAnsi="GHEA Grapalat"/>
                <w:sz w:val="18"/>
                <w:szCs w:val="18"/>
              </w:rPr>
              <w:t>(эл. почтой),</w:t>
            </w:r>
          </w:p>
          <w:p w14:paraId="0AD539CC" w14:textId="77777777" w:rsidR="008C0E90" w:rsidRDefault="008C0E90" w:rsidP="008C0E90">
            <w:pPr>
              <w:jc w:val="both"/>
              <w:rPr>
                <w:rFonts w:ascii="GHEA Grapalat" w:hAnsi="GHEA Grapalat"/>
                <w:sz w:val="18"/>
                <w:szCs w:val="18"/>
              </w:rPr>
            </w:pPr>
            <w:r>
              <w:rPr>
                <w:rFonts w:ascii="GHEA Grapalat" w:hAnsi="GHEA Grapalat"/>
                <w:sz w:val="18"/>
                <w:szCs w:val="18"/>
              </w:rPr>
              <w:t>4. Обнаруженые Подрядчиком недостатки должны быть доработаны проектной организацией, после чего  Подрядчик в течение 2-х дней представляет окончательное заключение,</w:t>
            </w:r>
          </w:p>
          <w:p w14:paraId="3116EF1F" w14:textId="77777777" w:rsidR="008C0E90" w:rsidRDefault="008C0E90" w:rsidP="008C0E90">
            <w:pPr>
              <w:jc w:val="both"/>
              <w:rPr>
                <w:rFonts w:ascii="GHEA Grapalat" w:hAnsi="GHEA Grapalat"/>
                <w:sz w:val="18"/>
                <w:szCs w:val="18"/>
              </w:rPr>
            </w:pPr>
            <w:r>
              <w:rPr>
                <w:rFonts w:ascii="GHEA Grapalat" w:hAnsi="GHEA Grapalat"/>
                <w:sz w:val="18"/>
                <w:szCs w:val="18"/>
              </w:rPr>
              <w:t xml:space="preserve">5. Предусматривается проведение экспертизы </w:t>
            </w:r>
            <w:r w:rsidRPr="00CA311D">
              <w:rPr>
                <w:rFonts w:ascii="GHEA Grapalat" w:hAnsi="GHEA Grapalat"/>
                <w:sz w:val="18"/>
                <w:szCs w:val="18"/>
              </w:rPr>
              <w:t>проектно-сметных</w:t>
            </w:r>
            <w:r>
              <w:rPr>
                <w:rFonts w:ascii="GHEA Grapalat" w:hAnsi="GHEA Grapalat"/>
                <w:sz w:val="18"/>
                <w:szCs w:val="18"/>
              </w:rPr>
              <w:t xml:space="preserve"> </w:t>
            </w:r>
            <w:r w:rsidRPr="00CA311D">
              <w:rPr>
                <w:rFonts w:ascii="GHEA Grapalat" w:hAnsi="GHEA Grapalat"/>
                <w:sz w:val="18"/>
                <w:szCs w:val="18"/>
              </w:rPr>
              <w:t>документаций</w:t>
            </w:r>
            <w:r>
              <w:rPr>
                <w:rFonts w:ascii="GHEA Grapalat" w:hAnsi="GHEA Grapalat"/>
                <w:sz w:val="18"/>
                <w:szCs w:val="18"/>
              </w:rPr>
              <w:t xml:space="preserve"> (предоставляемых Заказчиком), заказанных в рамках  программ  2026 года  </w:t>
            </w:r>
            <w:r w:rsidRPr="00E40E64">
              <w:rPr>
                <w:rFonts w:ascii="GHEA Grapalat" w:hAnsi="GHEA Grapalat"/>
                <w:sz w:val="18"/>
                <w:szCs w:val="18"/>
              </w:rPr>
              <w:t>Норк-Мараш</w:t>
            </w:r>
          </w:p>
          <w:p w14:paraId="57E051F3" w14:textId="77777777" w:rsidR="008C0E90" w:rsidRPr="006B5631" w:rsidRDefault="008C0E90" w:rsidP="008C0E90">
            <w:pPr>
              <w:jc w:val="both"/>
              <w:rPr>
                <w:rFonts w:ascii="GHEA Grapalat" w:hAnsi="GHEA Grapalat"/>
                <w:sz w:val="18"/>
                <w:szCs w:val="18"/>
              </w:rPr>
            </w:pPr>
            <w:r>
              <w:rPr>
                <w:rFonts w:ascii="GHEA Grapalat" w:hAnsi="GHEA Grapalat"/>
                <w:sz w:val="18"/>
                <w:szCs w:val="18"/>
              </w:rPr>
              <w:t xml:space="preserve"> в области градостроения</w:t>
            </w:r>
            <w:r>
              <w:rPr>
                <w:rFonts w:ascii="GHEA Grapalat" w:hAnsi="GHEA Grapalat"/>
                <w:sz w:val="18"/>
                <w:szCs w:val="18"/>
                <w:lang w:val="hy-AM"/>
              </w:rPr>
              <w:t xml:space="preserve"> </w:t>
            </w:r>
            <w:r>
              <w:rPr>
                <w:rFonts w:ascii="GHEA Grapalat" w:hAnsi="GHEA Grapalat"/>
                <w:sz w:val="18"/>
                <w:szCs w:val="18"/>
              </w:rPr>
              <w:t>по отраслям жилищное, промышленное и общественное строительство, энергетическое, гидротехническое, транспорт и связь, для исполнения которых предусмотрена сумма в 6000</w:t>
            </w:r>
            <w:r w:rsidRPr="00B268F8">
              <w:rPr>
                <w:rFonts w:ascii="GHEA Grapalat" w:hAnsi="GHEA Grapalat"/>
                <w:sz w:val="18"/>
                <w:szCs w:val="18"/>
              </w:rPr>
              <w:t xml:space="preserve">,0 тыс. </w:t>
            </w:r>
            <w:r>
              <w:rPr>
                <w:rFonts w:ascii="GHEA Grapalat" w:hAnsi="GHEA Grapalat"/>
                <w:sz w:val="18"/>
                <w:szCs w:val="18"/>
              </w:rPr>
              <w:t>драм</w:t>
            </w:r>
            <w:r>
              <w:rPr>
                <w:rFonts w:ascii="GHEA Grapalat" w:hAnsi="GHEA Grapalat"/>
                <w:sz w:val="18"/>
                <w:szCs w:val="18"/>
                <w:lang w:val="hy-AM"/>
              </w:rPr>
              <w:t xml:space="preserve">. </w:t>
            </w:r>
            <w:r>
              <w:rPr>
                <w:rFonts w:ascii="GHEA Grapalat" w:hAnsi="GHEA Grapalat"/>
                <w:sz w:val="18"/>
                <w:szCs w:val="18"/>
              </w:rPr>
              <w:t xml:space="preserve">Для каждого отдельлного объекта выплачиваемая сумма  будет определяться соответственно </w:t>
            </w:r>
            <w:r w:rsidRPr="00B268F8">
              <w:rPr>
                <w:rFonts w:ascii="GHEA Grapalat" w:hAnsi="GHEA Grapalat"/>
                <w:sz w:val="18"/>
                <w:szCs w:val="18"/>
              </w:rPr>
              <w:t>23.06.2011 Нормативные значения обязательной экспертизы проектно-сметной документации утверждены решением N.879-Н.</w:t>
            </w:r>
            <w:r>
              <w:rPr>
                <w:rFonts w:ascii="GHEA Grapalat" w:hAnsi="GHEA Grapalat"/>
                <w:sz w:val="18"/>
                <w:szCs w:val="18"/>
              </w:rPr>
              <w:t xml:space="preserve"> </w:t>
            </w:r>
          </w:p>
          <w:p w14:paraId="53B4C160" w14:textId="77777777" w:rsidR="008C0E90" w:rsidRDefault="008C0E90" w:rsidP="008C0E90">
            <w:pPr>
              <w:jc w:val="both"/>
              <w:rPr>
                <w:rFonts w:ascii="GHEA Grapalat" w:hAnsi="GHEA Grapalat"/>
                <w:sz w:val="18"/>
                <w:szCs w:val="18"/>
              </w:rPr>
            </w:pPr>
            <w:r>
              <w:rPr>
                <w:rFonts w:ascii="GHEA Grapalat" w:hAnsi="GHEA Grapalat"/>
                <w:sz w:val="18"/>
                <w:szCs w:val="18"/>
              </w:rPr>
              <w:t>6. Подрядчик объязан учитывать действующие законные, правовые и нормативные технические требования,</w:t>
            </w:r>
          </w:p>
          <w:p w14:paraId="586B6181" w14:textId="77777777" w:rsidR="008C0E90" w:rsidRDefault="008C0E90" w:rsidP="008C0E90">
            <w:pPr>
              <w:jc w:val="both"/>
              <w:rPr>
                <w:rFonts w:ascii="GHEA Grapalat" w:hAnsi="GHEA Grapalat"/>
                <w:sz w:val="18"/>
                <w:szCs w:val="18"/>
                <w:lang w:val="hy-AM"/>
              </w:rPr>
            </w:pPr>
            <w:r>
              <w:rPr>
                <w:rFonts w:ascii="GHEA Grapalat" w:hAnsi="GHEA Grapalat"/>
                <w:sz w:val="18"/>
                <w:szCs w:val="18"/>
              </w:rPr>
              <w:t>7. Заключение экспертизы предоставить в 2-х экземплярах</w:t>
            </w:r>
            <w:r>
              <w:rPr>
                <w:rFonts w:ascii="GHEA Grapalat" w:hAnsi="GHEA Grapalat"/>
                <w:sz w:val="18"/>
                <w:szCs w:val="18"/>
                <w:lang w:val="hy-AM"/>
              </w:rPr>
              <w:t xml:space="preserve"> </w:t>
            </w:r>
            <w:r>
              <w:rPr>
                <w:rFonts w:ascii="GHEA Grapalat" w:hAnsi="GHEA Grapalat"/>
                <w:sz w:val="18"/>
                <w:szCs w:val="18"/>
              </w:rPr>
              <w:t>и в электронном виде.</w:t>
            </w:r>
          </w:p>
          <w:p w14:paraId="1C17E4A6" w14:textId="2A8885B4" w:rsidR="008C0E90" w:rsidRPr="002D343F" w:rsidRDefault="008C0E90" w:rsidP="008C0E90">
            <w:pPr>
              <w:widowControl w:val="0"/>
              <w:spacing w:after="120"/>
              <w:rPr>
                <w:rFonts w:ascii="GHEA Grapalat" w:hAnsi="GHEA Grapalat"/>
                <w:color w:val="000000" w:themeColor="text1"/>
                <w:sz w:val="18"/>
                <w:szCs w:val="18"/>
              </w:rPr>
            </w:pPr>
            <w:r>
              <w:rPr>
                <w:rFonts w:ascii="GHEA Grapalat" w:hAnsi="GHEA Grapalat"/>
                <w:sz w:val="18"/>
                <w:szCs w:val="18"/>
              </w:rPr>
              <w:t>8. Заказчик может предоставить до 15</w:t>
            </w:r>
            <w:r w:rsidRPr="00E46111">
              <w:rPr>
                <w:rFonts w:ascii="GHEA Grapalat" w:hAnsi="GHEA Grapalat"/>
                <w:sz w:val="18"/>
                <w:szCs w:val="18"/>
              </w:rPr>
              <w:t xml:space="preserve"> дизайнерских работ.</w:t>
            </w:r>
          </w:p>
        </w:tc>
        <w:tc>
          <w:tcPr>
            <w:tcW w:w="1078" w:type="dxa"/>
            <w:vAlign w:val="center"/>
          </w:tcPr>
          <w:p w14:paraId="5BAB781D" w14:textId="57FE7FE6" w:rsidR="008C0E90" w:rsidRPr="00B04BCD" w:rsidRDefault="008C0E90" w:rsidP="008C0E90">
            <w:pPr>
              <w:widowControl w:val="0"/>
              <w:spacing w:after="120"/>
              <w:jc w:val="center"/>
              <w:rPr>
                <w:rFonts w:ascii="GHEA Grapalat" w:hAnsi="GHEA Grapalat"/>
                <w:color w:val="000000" w:themeColor="text1"/>
                <w:sz w:val="18"/>
                <w:szCs w:val="18"/>
              </w:rPr>
            </w:pPr>
            <w:r w:rsidRPr="00B04BCD">
              <w:rPr>
                <w:rFonts w:ascii="GHEA Grapalat" w:hAnsi="GHEA Grapalat"/>
                <w:sz w:val="18"/>
                <w:szCs w:val="18"/>
                <w:lang w:val="hy-AM"/>
              </w:rPr>
              <w:lastRenderedPageBreak/>
              <w:t>драм</w:t>
            </w:r>
          </w:p>
        </w:tc>
        <w:tc>
          <w:tcPr>
            <w:tcW w:w="1052" w:type="dxa"/>
            <w:vAlign w:val="center"/>
          </w:tcPr>
          <w:p w14:paraId="5C2BD922" w14:textId="57C19BF6" w:rsidR="008C0E90" w:rsidRPr="00003FAD" w:rsidRDefault="008C0E90" w:rsidP="008C0E90">
            <w:pPr>
              <w:widowControl w:val="0"/>
              <w:spacing w:after="120"/>
              <w:jc w:val="center"/>
              <w:rPr>
                <w:rFonts w:ascii="GHEA Grapalat" w:hAnsi="GHEA Grapalat"/>
                <w:color w:val="000000" w:themeColor="text1"/>
                <w:sz w:val="20"/>
              </w:rPr>
            </w:pPr>
          </w:p>
        </w:tc>
        <w:tc>
          <w:tcPr>
            <w:tcW w:w="762" w:type="dxa"/>
            <w:vAlign w:val="center"/>
          </w:tcPr>
          <w:p w14:paraId="1935DD13" w14:textId="516E4890" w:rsidR="008C0E90" w:rsidRPr="00003FAD" w:rsidRDefault="008C0E90" w:rsidP="008C0E90">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8" w:type="dxa"/>
            <w:vAlign w:val="center"/>
          </w:tcPr>
          <w:p w14:paraId="426ECEB6" w14:textId="39ABD482" w:rsidR="008C0E90" w:rsidRPr="008C0E90" w:rsidRDefault="008C0E90" w:rsidP="008C0E90">
            <w:pPr>
              <w:widowControl w:val="0"/>
              <w:spacing w:after="120"/>
              <w:jc w:val="center"/>
              <w:rPr>
                <w:rFonts w:ascii="GHEA Grapalat" w:hAnsi="GHEA Grapalat"/>
                <w:color w:val="000000" w:themeColor="text1"/>
                <w:sz w:val="18"/>
                <w:szCs w:val="18"/>
              </w:rPr>
            </w:pPr>
            <w:r w:rsidRPr="008C0E90">
              <w:rPr>
                <w:rFonts w:ascii="GHEA Grapalat" w:hAnsi="GHEA Grapalat"/>
                <w:sz w:val="18"/>
                <w:szCs w:val="18"/>
              </w:rPr>
              <w:t>согласно заказам-заданиям</w:t>
            </w:r>
          </w:p>
        </w:tc>
        <w:tc>
          <w:tcPr>
            <w:tcW w:w="1431" w:type="dxa"/>
            <w:vAlign w:val="center"/>
          </w:tcPr>
          <w:p w14:paraId="0F477077" w14:textId="77777777" w:rsidR="008C0E90" w:rsidRPr="008C0E90" w:rsidRDefault="008C0E90" w:rsidP="008C0E90">
            <w:pPr>
              <w:jc w:val="center"/>
              <w:rPr>
                <w:rFonts w:ascii="GHEA Grapalat" w:hAnsi="GHEA Grapalat" w:cs="Calibri"/>
                <w:sz w:val="18"/>
                <w:szCs w:val="18"/>
                <w:lang w:val="hy-AM"/>
              </w:rPr>
            </w:pPr>
          </w:p>
          <w:p w14:paraId="42B24F43" w14:textId="77777777" w:rsidR="008C0E90" w:rsidRPr="008C0E90" w:rsidRDefault="008C0E90" w:rsidP="008C0E90">
            <w:pPr>
              <w:jc w:val="center"/>
              <w:rPr>
                <w:rFonts w:ascii="GHEA Grapalat" w:hAnsi="GHEA Grapalat" w:cs="Calibri"/>
                <w:sz w:val="18"/>
                <w:szCs w:val="18"/>
                <w:lang w:val="hy-AM"/>
              </w:rPr>
            </w:pPr>
          </w:p>
          <w:p w14:paraId="4D978280" w14:textId="77777777" w:rsidR="008C0E90" w:rsidRPr="008C0E90" w:rsidRDefault="008C0E90" w:rsidP="008C0E90">
            <w:pPr>
              <w:jc w:val="center"/>
              <w:rPr>
                <w:rFonts w:ascii="GHEA Grapalat" w:hAnsi="GHEA Grapalat" w:cs="Calibri"/>
                <w:sz w:val="18"/>
                <w:szCs w:val="18"/>
                <w:lang w:val="hy-AM"/>
              </w:rPr>
            </w:pPr>
          </w:p>
          <w:p w14:paraId="48763514" w14:textId="77777777" w:rsidR="008C0E90" w:rsidRPr="008C0E90" w:rsidRDefault="008C0E90" w:rsidP="008C0E90">
            <w:pPr>
              <w:jc w:val="center"/>
              <w:rPr>
                <w:rFonts w:ascii="GHEA Grapalat" w:hAnsi="GHEA Grapalat" w:cs="Calibri"/>
                <w:sz w:val="18"/>
                <w:szCs w:val="18"/>
                <w:lang w:val="hy-AM"/>
              </w:rPr>
            </w:pPr>
            <w:r w:rsidRPr="008C0E90">
              <w:rPr>
                <w:rFonts w:ascii="GHEA Grapalat" w:hAnsi="GHEA Grapalat"/>
                <w:sz w:val="18"/>
                <w:szCs w:val="18"/>
              </w:rPr>
              <w:t>С даты вступления в силу Соглашения по 25 декабря 2026 года включительно</w:t>
            </w:r>
          </w:p>
          <w:p w14:paraId="79DF0C2A" w14:textId="77777777" w:rsidR="008C0E90" w:rsidRPr="008C0E90" w:rsidRDefault="008C0E90" w:rsidP="008C0E90">
            <w:pPr>
              <w:jc w:val="center"/>
              <w:rPr>
                <w:rFonts w:ascii="Courier New" w:hAnsi="Courier New" w:cs="Courier New"/>
                <w:sz w:val="18"/>
                <w:szCs w:val="18"/>
              </w:rPr>
            </w:pPr>
          </w:p>
          <w:p w14:paraId="7CE2A788" w14:textId="77777777" w:rsidR="008C0E90" w:rsidRPr="008C0E90" w:rsidRDefault="008C0E90" w:rsidP="008C0E90">
            <w:pPr>
              <w:jc w:val="center"/>
              <w:rPr>
                <w:rFonts w:ascii="GHEA Grapalat" w:hAnsi="GHEA Grapalat" w:cs="Calibri"/>
                <w:sz w:val="18"/>
                <w:szCs w:val="18"/>
              </w:rPr>
            </w:pPr>
          </w:p>
          <w:p w14:paraId="2FFCE76C" w14:textId="100447E9" w:rsidR="008C0E90" w:rsidRPr="008C0E90" w:rsidRDefault="008C0E90" w:rsidP="008C0E90">
            <w:pPr>
              <w:widowControl w:val="0"/>
              <w:spacing w:after="120"/>
              <w:jc w:val="center"/>
              <w:rPr>
                <w:rFonts w:ascii="GHEA Grapalat" w:hAnsi="GHEA Grapalat"/>
                <w:color w:val="000000" w:themeColor="text1"/>
                <w:sz w:val="18"/>
                <w:szCs w:val="18"/>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282683A" w14:textId="77777777" w:rsidR="00E42C06" w:rsidRPr="00471A64" w:rsidRDefault="00E42C06" w:rsidP="003B2F27">
      <w:pPr>
        <w:widowControl w:val="0"/>
        <w:spacing w:after="160" w:line="360" w:lineRule="auto"/>
        <w:jc w:val="right"/>
        <w:rPr>
          <w:rFonts w:ascii="GHEA Grapalat" w:hAnsi="GHEA Grapalat"/>
          <w:i/>
          <w:color w:val="000000" w:themeColor="text1"/>
        </w:rPr>
      </w:pPr>
    </w:p>
    <w:p w14:paraId="77CDB2CE" w14:textId="77777777" w:rsidR="00E42C06" w:rsidRPr="00471A64" w:rsidRDefault="00E42C06" w:rsidP="003B2F27">
      <w:pPr>
        <w:widowControl w:val="0"/>
        <w:spacing w:after="160" w:line="360" w:lineRule="auto"/>
        <w:jc w:val="right"/>
        <w:rPr>
          <w:rFonts w:ascii="GHEA Grapalat" w:hAnsi="GHEA Grapalat"/>
          <w:i/>
          <w:color w:val="000000" w:themeColor="text1"/>
        </w:rPr>
      </w:pPr>
    </w:p>
    <w:p w14:paraId="355F94B2" w14:textId="77777777" w:rsidR="00E42C06" w:rsidRPr="00471A64" w:rsidRDefault="00E42C06" w:rsidP="003B2F27">
      <w:pPr>
        <w:widowControl w:val="0"/>
        <w:spacing w:after="160" w:line="360" w:lineRule="auto"/>
        <w:jc w:val="right"/>
        <w:rPr>
          <w:rFonts w:ascii="GHEA Grapalat" w:hAnsi="GHEA Grapalat"/>
          <w:i/>
          <w:color w:val="000000" w:themeColor="text1"/>
        </w:rPr>
      </w:pPr>
    </w:p>
    <w:p w14:paraId="2C4DA7C0" w14:textId="77777777" w:rsidR="00E42C06" w:rsidRPr="00471A64" w:rsidRDefault="00E42C06" w:rsidP="003B2F27">
      <w:pPr>
        <w:widowControl w:val="0"/>
        <w:spacing w:after="160" w:line="360" w:lineRule="auto"/>
        <w:jc w:val="right"/>
        <w:rPr>
          <w:rFonts w:ascii="GHEA Grapalat" w:hAnsi="GHEA Grapalat"/>
          <w:i/>
          <w:color w:val="000000" w:themeColor="text1"/>
        </w:rPr>
      </w:pPr>
    </w:p>
    <w:p w14:paraId="2B21EA12" w14:textId="0E88AC7B"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BDE11B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DB1813">
        <w:rPr>
          <w:rFonts w:ascii="GHEA Grapalat" w:hAnsi="GHEA Grapalat"/>
          <w:b/>
          <w:color w:val="000000" w:themeColor="text1"/>
          <w:lang w:val="hy-AM"/>
        </w:rPr>
        <w:t>ԳՀԾՁԲ-26/120</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02149E4A" w14:textId="77777777" w:rsidR="005E192D" w:rsidRPr="005E192D" w:rsidRDefault="005E192D" w:rsidP="005E192D">
            <w:pPr>
              <w:jc w:val="center"/>
              <w:rPr>
                <w:rFonts w:ascii="GHEA Grapalat" w:hAnsi="GHEA Grapalat" w:cs="Calibri"/>
                <w:sz w:val="20"/>
                <w:szCs w:val="20"/>
                <w:lang w:val="hy-AM"/>
              </w:rPr>
            </w:pPr>
            <w:r w:rsidRPr="005E192D">
              <w:rPr>
                <w:rFonts w:ascii="GHEA Grapalat" w:hAnsi="GHEA Grapalat" w:cs="Helvetica"/>
                <w:color w:val="403931"/>
                <w:sz w:val="20"/>
                <w:szCs w:val="20"/>
              </w:rPr>
              <w:t>50531140/10</w:t>
            </w:r>
          </w:p>
          <w:p w14:paraId="4ED3EBAF" w14:textId="3D370055" w:rsidR="004E187F" w:rsidRPr="00477F81" w:rsidRDefault="004E187F" w:rsidP="004E187F">
            <w:pPr>
              <w:widowControl w:val="0"/>
              <w:spacing w:after="120"/>
              <w:rPr>
                <w:rFonts w:ascii="GHEA Grapalat" w:hAnsi="GHEA Grapalat"/>
                <w:color w:val="000000" w:themeColor="text1"/>
                <w:sz w:val="16"/>
              </w:rPr>
            </w:pPr>
          </w:p>
        </w:tc>
        <w:tc>
          <w:tcPr>
            <w:tcW w:w="2430" w:type="dxa"/>
          </w:tcPr>
          <w:p w14:paraId="330587EB" w14:textId="4149FC10"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030736" w:rsidRPr="00030736">
              <w:rPr>
                <w:rFonts w:ascii="GHEA Grapalat" w:hAnsi="GHEA Grapalat"/>
                <w:bCs/>
                <w:sz w:val="18"/>
                <w:szCs w:val="18"/>
              </w:rPr>
              <w:t>Норк-Мараш</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5DBB071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3DC1B6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F17151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96C7EF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DB1813">
        <w:rPr>
          <w:rFonts w:ascii="GHEA Grapalat" w:hAnsi="GHEA Grapalat"/>
          <w:b/>
          <w:color w:val="000000" w:themeColor="text1"/>
          <w:sz w:val="22"/>
          <w:szCs w:val="22"/>
          <w:lang w:val="hy-AM"/>
        </w:rPr>
        <w:t>ԳՀԾՁԲ-26/120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32F4" w14:textId="77777777" w:rsidR="005B2D42" w:rsidRDefault="005B2D42">
      <w:r>
        <w:separator/>
      </w:r>
    </w:p>
  </w:endnote>
  <w:endnote w:type="continuationSeparator" w:id="0">
    <w:p w14:paraId="2249C40B" w14:textId="77777777" w:rsidR="005B2D42" w:rsidRDefault="005B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ECFD" w14:textId="77777777" w:rsidR="005B2D42" w:rsidRDefault="005B2D42">
      <w:r>
        <w:separator/>
      </w:r>
    </w:p>
  </w:footnote>
  <w:footnote w:type="continuationSeparator" w:id="0">
    <w:p w14:paraId="34CE33E3" w14:textId="77777777" w:rsidR="005B2D42" w:rsidRDefault="005B2D42">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2013D6"/>
    <w:multiLevelType w:val="hybridMultilevel"/>
    <w:tmpl w:val="21285E3C"/>
    <w:lvl w:ilvl="0" w:tplc="7AEE5B4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7"/>
  </w:num>
  <w:num w:numId="7" w16cid:durableId="185487216">
    <w:abstractNumId w:val="16"/>
  </w:num>
  <w:num w:numId="8" w16cid:durableId="1117748611">
    <w:abstractNumId w:val="15"/>
  </w:num>
  <w:num w:numId="9" w16cid:durableId="103817440">
    <w:abstractNumId w:val="18"/>
  </w:num>
  <w:num w:numId="10" w16cid:durableId="1179077506">
    <w:abstractNumId w:val="12"/>
  </w:num>
  <w:num w:numId="11" w16cid:durableId="546382782">
    <w:abstractNumId w:val="11"/>
  </w:num>
  <w:num w:numId="12" w16cid:durableId="474564424">
    <w:abstractNumId w:val="5"/>
  </w:num>
  <w:num w:numId="13" w16cid:durableId="1316453186">
    <w:abstractNumId w:val="4"/>
  </w:num>
  <w:num w:numId="14" w16cid:durableId="1934509500">
    <w:abstractNumId w:val="14"/>
  </w:num>
  <w:num w:numId="15" w16cid:durableId="1915123084">
    <w:abstractNumId w:val="10"/>
  </w:num>
  <w:num w:numId="16" w16cid:durableId="242296832">
    <w:abstractNumId w:val="13"/>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440518">
    <w:abstractNumId w:val="7"/>
  </w:num>
  <w:num w:numId="19" w16cid:durableId="39905858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4B7"/>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952"/>
    <w:rsid w:val="00025353"/>
    <w:rsid w:val="00025A85"/>
    <w:rsid w:val="00026351"/>
    <w:rsid w:val="00027166"/>
    <w:rsid w:val="000271EA"/>
    <w:rsid w:val="000275BF"/>
    <w:rsid w:val="000275EA"/>
    <w:rsid w:val="000276FB"/>
    <w:rsid w:val="0002787C"/>
    <w:rsid w:val="00027B94"/>
    <w:rsid w:val="00030736"/>
    <w:rsid w:val="00030D40"/>
    <w:rsid w:val="000312D9"/>
    <w:rsid w:val="000313A6"/>
    <w:rsid w:val="000316DF"/>
    <w:rsid w:val="0003232C"/>
    <w:rsid w:val="000330A3"/>
    <w:rsid w:val="00033946"/>
    <w:rsid w:val="00033B20"/>
    <w:rsid w:val="00034237"/>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3EC0"/>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2EAF"/>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3BB"/>
    <w:rsid w:val="000B6A70"/>
    <w:rsid w:val="000B700B"/>
    <w:rsid w:val="000B751B"/>
    <w:rsid w:val="000B7641"/>
    <w:rsid w:val="000B7C54"/>
    <w:rsid w:val="000C062F"/>
    <w:rsid w:val="000C0A9D"/>
    <w:rsid w:val="000C165F"/>
    <w:rsid w:val="000C1BE9"/>
    <w:rsid w:val="000C264F"/>
    <w:rsid w:val="000C328E"/>
    <w:rsid w:val="000C36C6"/>
    <w:rsid w:val="000C3D74"/>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5E6E"/>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8E"/>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2FF6"/>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BB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319"/>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8FE"/>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796"/>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247"/>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572"/>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43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2C"/>
    <w:rsid w:val="00372C2B"/>
    <w:rsid w:val="00372C67"/>
    <w:rsid w:val="00372D7E"/>
    <w:rsid w:val="00372FAD"/>
    <w:rsid w:val="0037329F"/>
    <w:rsid w:val="00373EC9"/>
    <w:rsid w:val="003745F3"/>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A"/>
    <w:rsid w:val="003A0225"/>
    <w:rsid w:val="003A0A31"/>
    <w:rsid w:val="003A0CB0"/>
    <w:rsid w:val="003A145D"/>
    <w:rsid w:val="003A1A43"/>
    <w:rsid w:val="003A1EBB"/>
    <w:rsid w:val="003A2BE0"/>
    <w:rsid w:val="003A2D11"/>
    <w:rsid w:val="003A337D"/>
    <w:rsid w:val="003A39AC"/>
    <w:rsid w:val="003A5049"/>
    <w:rsid w:val="003A5533"/>
    <w:rsid w:val="003A62A4"/>
    <w:rsid w:val="003A645E"/>
    <w:rsid w:val="003A6791"/>
    <w:rsid w:val="003A6870"/>
    <w:rsid w:val="003A6A2E"/>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30"/>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2DA9"/>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E0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BB3"/>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A64"/>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FF5"/>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1B"/>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62"/>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2F9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0F2B"/>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2D42"/>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92D"/>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9C0"/>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422A"/>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3A7"/>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5EEF"/>
    <w:rsid w:val="006564A3"/>
    <w:rsid w:val="00656AB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09BA"/>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2E4"/>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3DD"/>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517"/>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B49"/>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7B2"/>
    <w:rsid w:val="00843892"/>
    <w:rsid w:val="00844434"/>
    <w:rsid w:val="008444F1"/>
    <w:rsid w:val="00845AA5"/>
    <w:rsid w:val="00845E2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BCA"/>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0E90"/>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2D77"/>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CAD"/>
    <w:rsid w:val="00924D4D"/>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30F"/>
    <w:rsid w:val="009414B2"/>
    <w:rsid w:val="009414F1"/>
    <w:rsid w:val="00941728"/>
    <w:rsid w:val="00941924"/>
    <w:rsid w:val="00941E17"/>
    <w:rsid w:val="00942418"/>
    <w:rsid w:val="0094301D"/>
    <w:rsid w:val="00943242"/>
    <w:rsid w:val="00943DA6"/>
    <w:rsid w:val="009461CA"/>
    <w:rsid w:val="00946832"/>
    <w:rsid w:val="0094684E"/>
    <w:rsid w:val="009471C4"/>
    <w:rsid w:val="00947B00"/>
    <w:rsid w:val="00947D03"/>
    <w:rsid w:val="00950002"/>
    <w:rsid w:val="0095176C"/>
    <w:rsid w:val="0095199F"/>
    <w:rsid w:val="00951ADF"/>
    <w:rsid w:val="00951CE5"/>
    <w:rsid w:val="00952531"/>
    <w:rsid w:val="00953ADF"/>
    <w:rsid w:val="00953F12"/>
    <w:rsid w:val="009540DE"/>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107"/>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2D2"/>
    <w:rsid w:val="00A134CC"/>
    <w:rsid w:val="00A14672"/>
    <w:rsid w:val="00A14685"/>
    <w:rsid w:val="00A14ED9"/>
    <w:rsid w:val="00A150A9"/>
    <w:rsid w:val="00A150D1"/>
    <w:rsid w:val="00A15315"/>
    <w:rsid w:val="00A15B11"/>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6EF"/>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066"/>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4BCD"/>
    <w:rsid w:val="00B051BE"/>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04"/>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3F71"/>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C7DA0"/>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742"/>
    <w:rsid w:val="00C029B6"/>
    <w:rsid w:val="00C03431"/>
    <w:rsid w:val="00C0413D"/>
    <w:rsid w:val="00C04176"/>
    <w:rsid w:val="00C046E3"/>
    <w:rsid w:val="00C054A7"/>
    <w:rsid w:val="00C061D3"/>
    <w:rsid w:val="00C061DC"/>
    <w:rsid w:val="00C062F8"/>
    <w:rsid w:val="00C06409"/>
    <w:rsid w:val="00C07F24"/>
    <w:rsid w:val="00C11CCF"/>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32"/>
    <w:rsid w:val="00CC73F0"/>
    <w:rsid w:val="00CD01CC"/>
    <w:rsid w:val="00CD043A"/>
    <w:rsid w:val="00CD04C4"/>
    <w:rsid w:val="00CD0722"/>
    <w:rsid w:val="00CD074D"/>
    <w:rsid w:val="00CD156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25"/>
    <w:rsid w:val="00D13662"/>
    <w:rsid w:val="00D136D6"/>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100"/>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8"/>
    <w:rsid w:val="00D62C0F"/>
    <w:rsid w:val="00D659B3"/>
    <w:rsid w:val="00D65BF2"/>
    <w:rsid w:val="00D65E0F"/>
    <w:rsid w:val="00D65E4E"/>
    <w:rsid w:val="00D65EBA"/>
    <w:rsid w:val="00D66DC9"/>
    <w:rsid w:val="00D710BC"/>
    <w:rsid w:val="00D711F6"/>
    <w:rsid w:val="00D71259"/>
    <w:rsid w:val="00D723C8"/>
    <w:rsid w:val="00D72CA1"/>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B23"/>
    <w:rsid w:val="00D91C7E"/>
    <w:rsid w:val="00D927EB"/>
    <w:rsid w:val="00D92FDF"/>
    <w:rsid w:val="00D937E5"/>
    <w:rsid w:val="00D93B78"/>
    <w:rsid w:val="00D93E2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59E"/>
    <w:rsid w:val="00DA4643"/>
    <w:rsid w:val="00DA5D3D"/>
    <w:rsid w:val="00DA687B"/>
    <w:rsid w:val="00DA68C2"/>
    <w:rsid w:val="00DA6C97"/>
    <w:rsid w:val="00DA74DC"/>
    <w:rsid w:val="00DB0093"/>
    <w:rsid w:val="00DB01A7"/>
    <w:rsid w:val="00DB0C94"/>
    <w:rsid w:val="00DB0F23"/>
    <w:rsid w:val="00DB0F6C"/>
    <w:rsid w:val="00DB14F9"/>
    <w:rsid w:val="00DB1813"/>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D7E21"/>
    <w:rsid w:val="00DE1323"/>
    <w:rsid w:val="00DE134D"/>
    <w:rsid w:val="00DE1A24"/>
    <w:rsid w:val="00DE1D22"/>
    <w:rsid w:val="00DE24EF"/>
    <w:rsid w:val="00DE26DA"/>
    <w:rsid w:val="00DE26E4"/>
    <w:rsid w:val="00DE3538"/>
    <w:rsid w:val="00DE39E0"/>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2EBE"/>
    <w:rsid w:val="00E2376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C06"/>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41"/>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053"/>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13"/>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85D"/>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5B0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character" w:customStyle="1" w:styleId="anegp0gi0b9av8jahpyh">
    <w:name w:val="anegp0gi0b9av8jahpyh"/>
    <w:basedOn w:val="DefaultParagraphFont"/>
    <w:rsid w:val="00FE2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3379</TotalTime>
  <Pages>79</Pages>
  <Words>18860</Words>
  <Characters>107506</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1951</cp:revision>
  <cp:lastPrinted>2018-02-16T07:12:00Z</cp:lastPrinted>
  <dcterms:created xsi:type="dcterms:W3CDTF">2019-10-28T07:04:00Z</dcterms:created>
  <dcterms:modified xsi:type="dcterms:W3CDTF">2026-06-24T05:59:00Z</dcterms:modified>
</cp:coreProperties>
</file>